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59E" w:rsidRPr="00886072" w:rsidRDefault="0010459E" w:rsidP="0010459E">
      <w:pPr>
        <w:keepNext/>
        <w:tabs>
          <w:tab w:val="left" w:pos="0"/>
          <w:tab w:val="left" w:pos="4155"/>
        </w:tabs>
        <w:spacing w:after="0" w:line="240" w:lineRule="auto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 w:rsidRPr="008B5F75">
        <w:rPr>
          <w:rFonts w:ascii="Times New Roman" w:eastAsia="Calibri" w:hAnsi="Times New Roman" w:cs="Times New Roman"/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7C773E05" wp14:editId="05934712">
            <wp:simplePos x="0" y="0"/>
            <wp:positionH relativeFrom="page">
              <wp:posOffset>3429000</wp:posOffset>
            </wp:positionH>
            <wp:positionV relativeFrom="paragraph">
              <wp:posOffset>0</wp:posOffset>
            </wp:positionV>
            <wp:extent cx="866140" cy="561975"/>
            <wp:effectExtent l="0" t="0" r="0" b="9525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Calibri" w:hAnsi="Tahoma" w:cs="Tahoma"/>
          <w:b/>
          <w:bCs/>
          <w:sz w:val="26"/>
          <w:szCs w:val="26"/>
          <w:lang w:val="en-GB"/>
        </w:rPr>
        <w:t>140</w:t>
      </w:r>
    </w:p>
    <w:p w:rsidR="0010459E" w:rsidRDefault="0010459E" w:rsidP="0010459E">
      <w:pPr>
        <w:keepNext/>
        <w:tabs>
          <w:tab w:val="left" w:pos="0"/>
          <w:tab w:val="left" w:pos="1080"/>
          <w:tab w:val="left" w:pos="1620"/>
          <w:tab w:val="center" w:pos="1710"/>
          <w:tab w:val="left" w:pos="3600"/>
        </w:tabs>
        <w:spacing w:after="0" w:line="360" w:lineRule="auto"/>
        <w:outlineLvl w:val="0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</w:p>
    <w:p w:rsidR="00BA25DA" w:rsidRDefault="00BA25DA" w:rsidP="0010459E">
      <w:pPr>
        <w:keepNext/>
        <w:tabs>
          <w:tab w:val="left" w:pos="0"/>
          <w:tab w:val="left" w:pos="1080"/>
          <w:tab w:val="left" w:pos="1620"/>
          <w:tab w:val="center" w:pos="1710"/>
          <w:tab w:val="left" w:pos="3600"/>
        </w:tabs>
        <w:spacing w:after="0" w:line="360" w:lineRule="auto"/>
        <w:outlineLvl w:val="0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</w:p>
    <w:p w:rsidR="0010459E" w:rsidRDefault="0010459E" w:rsidP="0010459E">
      <w:pPr>
        <w:keepNext/>
        <w:tabs>
          <w:tab w:val="left" w:pos="0"/>
          <w:tab w:val="left" w:pos="1080"/>
          <w:tab w:val="left" w:pos="1620"/>
          <w:tab w:val="center" w:pos="1710"/>
          <w:tab w:val="left" w:pos="3600"/>
        </w:tabs>
        <w:spacing w:after="0" w:line="240" w:lineRule="auto"/>
        <w:ind w:hanging="180"/>
        <w:jc w:val="center"/>
        <w:outlineLvl w:val="0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 w:rsidRPr="008B5F75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EAST AFRICAN COMMUNITY</w:t>
      </w:r>
    </w:p>
    <w:p w:rsidR="00BA25DA" w:rsidRPr="00B661C9" w:rsidRDefault="00BA25DA" w:rsidP="0010459E">
      <w:pPr>
        <w:keepNext/>
        <w:tabs>
          <w:tab w:val="left" w:pos="0"/>
          <w:tab w:val="left" w:pos="1080"/>
          <w:tab w:val="left" w:pos="1620"/>
          <w:tab w:val="center" w:pos="1710"/>
          <w:tab w:val="left" w:pos="3600"/>
        </w:tabs>
        <w:spacing w:after="0" w:line="240" w:lineRule="auto"/>
        <w:ind w:hanging="180"/>
        <w:jc w:val="center"/>
        <w:outlineLvl w:val="0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</w:p>
    <w:p w:rsidR="0010459E" w:rsidRPr="008B5F75" w:rsidRDefault="0010459E" w:rsidP="0010459E">
      <w:pPr>
        <w:keepNext/>
        <w:spacing w:after="0" w:line="240" w:lineRule="auto"/>
        <w:jc w:val="center"/>
        <w:outlineLvl w:val="3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 w:rsidRPr="008B5F75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EAST AFRICAN LEGISLATIVE ASSEMBLY</w:t>
      </w:r>
    </w:p>
    <w:p w:rsidR="0010459E" w:rsidRPr="008B5F75" w:rsidRDefault="0010459E" w:rsidP="0010459E">
      <w:pPr>
        <w:spacing w:after="0" w:line="240" w:lineRule="auto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</w:p>
    <w:p w:rsidR="0010459E" w:rsidRPr="008B5F75" w:rsidRDefault="0010459E" w:rsidP="0010459E">
      <w:pPr>
        <w:keepNext/>
        <w:spacing w:after="0" w:line="240" w:lineRule="auto"/>
        <w:jc w:val="center"/>
        <w:outlineLvl w:val="4"/>
        <w:rPr>
          <w:rFonts w:ascii="Tahoma" w:eastAsia="Calibri" w:hAnsi="Tahoma" w:cs="Tahoma"/>
          <w:b/>
          <w:bCs/>
          <w:sz w:val="27"/>
          <w:szCs w:val="27"/>
          <w:u w:val="single"/>
          <w:lang w:val="en-GB"/>
        </w:rPr>
      </w:pPr>
      <w:r w:rsidRPr="008F142D">
        <w:rPr>
          <w:rFonts w:ascii="Arial" w:eastAsia="Calibri" w:hAnsi="Arial" w:cs="Arial"/>
          <w:b/>
          <w:bCs/>
          <w:sz w:val="26"/>
          <w:szCs w:val="26"/>
          <w:u w:val="single"/>
          <w:lang w:val="en-GB"/>
        </w:rPr>
        <w:t>FIRST MEETING - FIFTH SESSION - THIRD</w:t>
      </w:r>
      <w:r w:rsidRPr="008B5F75"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 xml:space="preserve"> ASSEMBLY</w:t>
      </w:r>
    </w:p>
    <w:p w:rsidR="00D80CA2" w:rsidRDefault="00D80CA2" w:rsidP="0010459E">
      <w:pPr>
        <w:spacing w:after="0" w:line="240" w:lineRule="auto"/>
        <w:jc w:val="center"/>
        <w:rPr>
          <w:rFonts w:ascii="Tahoma" w:eastAsia="Calibri" w:hAnsi="Tahoma" w:cs="Tahoma"/>
          <w:b/>
          <w:sz w:val="30"/>
          <w:szCs w:val="30"/>
          <w:lang w:val="en-GB"/>
        </w:rPr>
      </w:pPr>
    </w:p>
    <w:p w:rsidR="0010459E" w:rsidRPr="008F142D" w:rsidRDefault="0010459E" w:rsidP="0010459E">
      <w:pPr>
        <w:spacing w:after="0" w:line="240" w:lineRule="auto"/>
        <w:jc w:val="center"/>
        <w:rPr>
          <w:rFonts w:ascii="Tahoma" w:eastAsia="Calibri" w:hAnsi="Tahoma" w:cs="Tahoma"/>
          <w:b/>
          <w:bCs/>
          <w:sz w:val="30"/>
          <w:szCs w:val="30"/>
          <w:u w:val="single"/>
          <w:lang w:val="en-GB"/>
        </w:rPr>
      </w:pPr>
      <w:r w:rsidRPr="008F142D">
        <w:rPr>
          <w:rFonts w:ascii="Tahoma" w:eastAsia="Calibri" w:hAnsi="Tahoma" w:cs="Tahoma"/>
          <w:b/>
          <w:sz w:val="30"/>
          <w:szCs w:val="30"/>
          <w:lang w:val="en-GB"/>
        </w:rPr>
        <w:t>ORDERS OF THE DAY</w:t>
      </w:r>
    </w:p>
    <w:p w:rsidR="0010459E" w:rsidRPr="008B5F75" w:rsidRDefault="0010459E" w:rsidP="0010459E">
      <w:pPr>
        <w:spacing w:after="0" w:line="240" w:lineRule="auto"/>
        <w:rPr>
          <w:rFonts w:ascii="Tahoma" w:eastAsia="Calibri" w:hAnsi="Tahoma" w:cs="Tahoma"/>
          <w:sz w:val="27"/>
          <w:szCs w:val="27"/>
          <w:lang w:val="en-GB"/>
        </w:rPr>
      </w:pPr>
    </w:p>
    <w:p w:rsidR="0010459E" w:rsidRPr="008B5F75" w:rsidRDefault="0010459E" w:rsidP="0010459E">
      <w:pPr>
        <w:keepNext/>
        <w:spacing w:after="0" w:line="240" w:lineRule="auto"/>
        <w:jc w:val="center"/>
        <w:outlineLvl w:val="6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 w:rsidRPr="008B5F75">
        <w:rPr>
          <w:rFonts w:ascii="Tahoma" w:eastAsia="Calibri" w:hAnsi="Tahoma" w:cs="Tahoma"/>
          <w:b/>
          <w:bCs/>
          <w:sz w:val="26"/>
          <w:szCs w:val="26"/>
          <w:lang w:val="en-GB"/>
        </w:rPr>
        <w:t xml:space="preserve"> 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WEDN</w:t>
      </w:r>
      <w:r w:rsidR="00D80CA2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E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S</w:t>
      </w:r>
      <w:r w:rsidRPr="008B5F75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DAY, 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31</w:t>
      </w:r>
      <w:r w:rsidRPr="0010459E">
        <w:rPr>
          <w:rFonts w:ascii="Tahoma" w:eastAsia="Calibri" w:hAnsi="Tahoma" w:cs="Tahoma"/>
          <w:b/>
          <w:bCs/>
          <w:sz w:val="26"/>
          <w:szCs w:val="26"/>
          <w:u w:val="single"/>
          <w:vertAlign w:val="superscript"/>
          <w:lang w:val="en-GB"/>
        </w:rPr>
        <w:t>ST</w:t>
      </w:r>
      <w:r w:rsidRPr="008B5F75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AUGUST</w:t>
      </w:r>
      <w:r w:rsidRPr="008B5F75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, 2016 AT 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2.30</w:t>
      </w:r>
      <w:r w:rsidRPr="008B5F75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PM</w:t>
      </w:r>
    </w:p>
    <w:p w:rsidR="00BA25DA" w:rsidRDefault="00BA25DA" w:rsidP="0010459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:rsidR="0010459E" w:rsidRPr="00BA25DA" w:rsidRDefault="0010459E" w:rsidP="0010459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6"/>
          <w:szCs w:val="26"/>
          <w:lang w:val="en-GB"/>
        </w:rPr>
      </w:pPr>
      <w:r w:rsidRPr="00BA25DA">
        <w:rPr>
          <w:rFonts w:ascii="Tahoma" w:eastAsia="Times New Roman" w:hAnsi="Tahoma" w:cs="Tahoma"/>
          <w:b/>
          <w:bCs/>
          <w:sz w:val="26"/>
          <w:szCs w:val="26"/>
          <w:lang w:val="en-GB"/>
        </w:rPr>
        <w:t>PRAYER</w:t>
      </w:r>
    </w:p>
    <w:p w:rsidR="0010459E" w:rsidRPr="00BA25DA" w:rsidRDefault="0010459E" w:rsidP="0010459E">
      <w:pPr>
        <w:rPr>
          <w:rFonts w:ascii="Tahoma" w:eastAsia="Calibri" w:hAnsi="Tahoma" w:cs="Tahoma"/>
          <w:b/>
          <w:sz w:val="26"/>
          <w:szCs w:val="26"/>
        </w:rPr>
      </w:pPr>
    </w:p>
    <w:p w:rsidR="0010459E" w:rsidRPr="00BA25DA" w:rsidRDefault="0010459E" w:rsidP="0010459E">
      <w:pPr>
        <w:pStyle w:val="ListParagraph"/>
        <w:numPr>
          <w:ilvl w:val="0"/>
          <w:numId w:val="1"/>
        </w:numPr>
        <w:tabs>
          <w:tab w:val="clear" w:pos="1080"/>
          <w:tab w:val="num" w:pos="540"/>
        </w:tabs>
        <w:ind w:hanging="1080"/>
        <w:rPr>
          <w:rFonts w:ascii="Tahoma" w:eastAsia="Calibri" w:hAnsi="Tahoma" w:cs="Tahoma"/>
          <w:b/>
          <w:sz w:val="26"/>
          <w:szCs w:val="26"/>
        </w:rPr>
      </w:pPr>
      <w:r w:rsidRPr="00BA25DA">
        <w:rPr>
          <w:rFonts w:ascii="Tahoma" w:eastAsia="Calibri" w:hAnsi="Tahoma" w:cs="Tahoma"/>
          <w:b/>
          <w:sz w:val="26"/>
          <w:szCs w:val="26"/>
        </w:rPr>
        <w:t>COMMUNICATION FROM THE CHAIR</w:t>
      </w:r>
    </w:p>
    <w:p w:rsidR="0010459E" w:rsidRPr="00BA25DA" w:rsidRDefault="0010459E" w:rsidP="0010459E">
      <w:pPr>
        <w:pStyle w:val="ListParagraph"/>
        <w:tabs>
          <w:tab w:val="left" w:pos="540"/>
        </w:tabs>
        <w:spacing w:after="0" w:line="240" w:lineRule="auto"/>
        <w:ind w:left="540"/>
        <w:jc w:val="both"/>
        <w:rPr>
          <w:rFonts w:ascii="Tahoma" w:eastAsia="Calibri" w:hAnsi="Tahoma" w:cs="Tahoma"/>
          <w:b/>
          <w:sz w:val="26"/>
          <w:szCs w:val="26"/>
        </w:rPr>
      </w:pPr>
    </w:p>
    <w:p w:rsidR="00287B36" w:rsidRPr="00BA25DA" w:rsidRDefault="00287B36" w:rsidP="00287B36">
      <w:pPr>
        <w:pStyle w:val="ListParagraph"/>
        <w:numPr>
          <w:ilvl w:val="0"/>
          <w:numId w:val="1"/>
        </w:numPr>
        <w:tabs>
          <w:tab w:val="clear" w:pos="1080"/>
          <w:tab w:val="num" w:pos="630"/>
        </w:tabs>
        <w:spacing w:after="0" w:line="240" w:lineRule="auto"/>
        <w:ind w:left="630" w:hanging="630"/>
        <w:jc w:val="both"/>
        <w:rPr>
          <w:rFonts w:ascii="Tahoma" w:eastAsia="Times New Roman" w:hAnsi="Tahoma" w:cs="Tahoma"/>
          <w:b/>
          <w:bCs/>
          <w:sz w:val="26"/>
          <w:szCs w:val="26"/>
          <w:lang w:val="en-GB"/>
        </w:rPr>
      </w:pPr>
      <w:r w:rsidRPr="00BA25DA">
        <w:rPr>
          <w:rFonts w:ascii="Tahoma" w:eastAsia="Times New Roman" w:hAnsi="Tahoma" w:cs="Tahoma"/>
          <w:b/>
          <w:bCs/>
          <w:sz w:val="26"/>
          <w:szCs w:val="26"/>
          <w:lang w:val="en-GB"/>
        </w:rPr>
        <w:t xml:space="preserve">REPORT OF THE COMMITTEE ON ACCOUNTS ON THE AUDITED ACCOUNTS </w:t>
      </w:r>
      <w:r w:rsidR="00D80CA2">
        <w:rPr>
          <w:rFonts w:ascii="Tahoma" w:eastAsia="Times New Roman" w:hAnsi="Tahoma" w:cs="Tahoma"/>
          <w:b/>
          <w:bCs/>
          <w:sz w:val="26"/>
          <w:szCs w:val="26"/>
          <w:lang w:val="en-GB"/>
        </w:rPr>
        <w:t xml:space="preserve">OF THE EAST AFRICAN COMMUNITY </w:t>
      </w:r>
      <w:r w:rsidRPr="00BA25DA">
        <w:rPr>
          <w:rFonts w:ascii="Tahoma" w:eastAsia="Times New Roman" w:hAnsi="Tahoma" w:cs="Tahoma"/>
          <w:b/>
          <w:bCs/>
          <w:sz w:val="26"/>
          <w:szCs w:val="26"/>
          <w:lang w:val="en-GB"/>
        </w:rPr>
        <w:t>FOR THE FINANCIAL YEAR ENDED 30</w:t>
      </w:r>
      <w:r w:rsidRPr="00BA25DA">
        <w:rPr>
          <w:rFonts w:ascii="Tahoma" w:eastAsia="Times New Roman" w:hAnsi="Tahoma" w:cs="Tahoma"/>
          <w:b/>
          <w:bCs/>
          <w:sz w:val="26"/>
          <w:szCs w:val="26"/>
          <w:vertAlign w:val="superscript"/>
          <w:lang w:val="en-GB"/>
        </w:rPr>
        <w:t>TH</w:t>
      </w:r>
      <w:r w:rsidRPr="00BA25DA">
        <w:rPr>
          <w:rFonts w:ascii="Tahoma" w:eastAsia="Times New Roman" w:hAnsi="Tahoma" w:cs="Tahoma"/>
          <w:b/>
          <w:bCs/>
          <w:sz w:val="26"/>
          <w:szCs w:val="26"/>
          <w:lang w:val="en-GB"/>
        </w:rPr>
        <w:t xml:space="preserve"> JUNE 2015</w:t>
      </w:r>
    </w:p>
    <w:p w:rsidR="00287B36" w:rsidRPr="00BA25DA" w:rsidRDefault="00287B36" w:rsidP="00287B36">
      <w:pPr>
        <w:pStyle w:val="ListParagraph"/>
        <w:rPr>
          <w:rFonts w:ascii="Tahoma" w:eastAsia="Times New Roman" w:hAnsi="Tahoma" w:cs="Tahoma"/>
          <w:b/>
          <w:bCs/>
          <w:sz w:val="26"/>
          <w:szCs w:val="26"/>
          <w:lang w:val="en-GB"/>
        </w:rPr>
      </w:pPr>
    </w:p>
    <w:p w:rsidR="00287B36" w:rsidRPr="00BA25DA" w:rsidRDefault="00287B36" w:rsidP="00287B36">
      <w:pPr>
        <w:tabs>
          <w:tab w:val="left" w:pos="990"/>
          <w:tab w:val="left" w:pos="3600"/>
          <w:tab w:val="left" w:pos="3960"/>
        </w:tabs>
        <w:spacing w:after="0" w:line="240" w:lineRule="auto"/>
        <w:jc w:val="both"/>
        <w:rPr>
          <w:rFonts w:ascii="Tahoma" w:eastAsia="Times New Roman" w:hAnsi="Tahoma" w:cs="Tahoma"/>
          <w:b/>
          <w:sz w:val="26"/>
          <w:szCs w:val="26"/>
          <w:lang w:val="en-GB"/>
        </w:rPr>
      </w:pPr>
      <w:r w:rsidRPr="00BA25DA">
        <w:rPr>
          <w:rFonts w:ascii="Tahoma" w:eastAsia="Times New Roman" w:hAnsi="Tahoma" w:cs="Tahoma"/>
          <w:b/>
          <w:sz w:val="26"/>
          <w:szCs w:val="26"/>
          <w:lang w:val="en-GB"/>
        </w:rPr>
        <w:t>MOTION</w:t>
      </w:r>
    </w:p>
    <w:p w:rsidR="00287B36" w:rsidRPr="00BA25DA" w:rsidRDefault="00287B36" w:rsidP="00287B36">
      <w:pPr>
        <w:tabs>
          <w:tab w:val="left" w:pos="990"/>
          <w:tab w:val="left" w:pos="3600"/>
          <w:tab w:val="left" w:pos="3960"/>
        </w:tabs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b/>
          <w:sz w:val="26"/>
          <w:szCs w:val="26"/>
          <w:lang w:val="en-GB"/>
        </w:rPr>
      </w:pPr>
    </w:p>
    <w:p w:rsidR="00287B36" w:rsidRPr="00BA25DA" w:rsidRDefault="00287B36" w:rsidP="00287B36">
      <w:pPr>
        <w:tabs>
          <w:tab w:val="left" w:pos="1080"/>
        </w:tabs>
        <w:spacing w:after="0" w:line="276" w:lineRule="auto"/>
        <w:jc w:val="both"/>
        <w:rPr>
          <w:rFonts w:ascii="Tahoma" w:eastAsia="Calibri" w:hAnsi="Tahoma" w:cs="Tahoma"/>
          <w:sz w:val="26"/>
          <w:szCs w:val="26"/>
        </w:rPr>
      </w:pPr>
      <w:r w:rsidRPr="00BA25DA">
        <w:rPr>
          <w:rFonts w:ascii="Tahoma" w:eastAsia="Calibri" w:hAnsi="Tahoma" w:cs="Tahoma"/>
          <w:sz w:val="26"/>
          <w:szCs w:val="26"/>
        </w:rPr>
        <w:t>“</w:t>
      </w:r>
      <w:r w:rsidRPr="00BA25DA">
        <w:rPr>
          <w:rFonts w:ascii="Tahoma" w:eastAsia="Calibri" w:hAnsi="Tahoma" w:cs="Tahoma"/>
          <w:b/>
          <w:sz w:val="26"/>
          <w:szCs w:val="26"/>
        </w:rPr>
        <w:t>THAT</w:t>
      </w:r>
      <w:r w:rsidRPr="00BA25DA">
        <w:rPr>
          <w:rFonts w:ascii="Tahoma" w:eastAsia="Calibri" w:hAnsi="Tahoma" w:cs="Tahoma"/>
          <w:sz w:val="26"/>
          <w:szCs w:val="26"/>
        </w:rPr>
        <w:t xml:space="preserve">, The Report of the Committee on Accounts on the Audited Accounts </w:t>
      </w:r>
      <w:r w:rsidR="00D80CA2">
        <w:rPr>
          <w:rFonts w:ascii="Tahoma" w:eastAsia="Calibri" w:hAnsi="Tahoma" w:cs="Tahoma"/>
          <w:sz w:val="26"/>
          <w:szCs w:val="26"/>
        </w:rPr>
        <w:t xml:space="preserve">of the East African Community </w:t>
      </w:r>
      <w:r w:rsidRPr="00BA25DA">
        <w:rPr>
          <w:rFonts w:ascii="Tahoma" w:eastAsia="Calibri" w:hAnsi="Tahoma" w:cs="Tahoma"/>
          <w:sz w:val="26"/>
          <w:szCs w:val="26"/>
        </w:rPr>
        <w:t>for the Financial Year ended 30</w:t>
      </w:r>
      <w:r w:rsidRPr="00BA25DA">
        <w:rPr>
          <w:rFonts w:ascii="Tahoma" w:eastAsia="Calibri" w:hAnsi="Tahoma" w:cs="Tahoma"/>
          <w:sz w:val="26"/>
          <w:szCs w:val="26"/>
          <w:vertAlign w:val="superscript"/>
        </w:rPr>
        <w:t>th</w:t>
      </w:r>
      <w:r w:rsidRPr="00BA25DA">
        <w:rPr>
          <w:rFonts w:ascii="Tahoma" w:eastAsia="Calibri" w:hAnsi="Tahoma" w:cs="Tahoma"/>
          <w:sz w:val="26"/>
          <w:szCs w:val="26"/>
        </w:rPr>
        <w:t xml:space="preserve"> June 2015 be adopted.”</w:t>
      </w:r>
    </w:p>
    <w:p w:rsidR="00287B36" w:rsidRPr="00BA25DA" w:rsidRDefault="00287B36" w:rsidP="00287B36">
      <w:pPr>
        <w:spacing w:after="0" w:line="240" w:lineRule="auto"/>
        <w:jc w:val="both"/>
        <w:rPr>
          <w:rFonts w:ascii="Tahoma" w:eastAsia="Calibri" w:hAnsi="Tahoma" w:cs="Tahoma"/>
          <w:sz w:val="26"/>
          <w:szCs w:val="26"/>
        </w:rPr>
      </w:pPr>
    </w:p>
    <w:p w:rsidR="00287B36" w:rsidRPr="00BA25DA" w:rsidRDefault="00287B36" w:rsidP="00287B36">
      <w:pPr>
        <w:tabs>
          <w:tab w:val="left" w:pos="630"/>
        </w:tabs>
        <w:spacing w:after="0" w:line="240" w:lineRule="auto"/>
        <w:ind w:left="360"/>
        <w:jc w:val="center"/>
        <w:rPr>
          <w:rFonts w:ascii="Tahoma" w:eastAsia="Times New Roman" w:hAnsi="Tahoma" w:cs="Tahoma"/>
          <w:b/>
          <w:bCs/>
          <w:sz w:val="26"/>
          <w:szCs w:val="26"/>
          <w:lang w:val="en-GB"/>
        </w:rPr>
      </w:pPr>
      <w:r w:rsidRPr="00BA25DA">
        <w:rPr>
          <w:rFonts w:ascii="Tahoma" w:eastAsia="Times New Roman" w:hAnsi="Tahoma" w:cs="Tahoma"/>
          <w:b/>
          <w:bCs/>
          <w:sz w:val="26"/>
          <w:szCs w:val="26"/>
          <w:lang w:val="en-GB"/>
        </w:rPr>
        <w:t>(Chairperson, Committee on Accounts)</w:t>
      </w:r>
    </w:p>
    <w:p w:rsidR="00287B36" w:rsidRPr="00BA25DA" w:rsidRDefault="00287B36" w:rsidP="00287B36">
      <w:pPr>
        <w:pStyle w:val="ListParagraph"/>
        <w:tabs>
          <w:tab w:val="left" w:pos="630"/>
        </w:tabs>
        <w:spacing w:after="0" w:line="240" w:lineRule="auto"/>
        <w:ind w:left="630"/>
        <w:jc w:val="both"/>
        <w:rPr>
          <w:rFonts w:ascii="Tahoma" w:eastAsia="Times New Roman" w:hAnsi="Tahoma" w:cs="Tahoma"/>
          <w:b/>
          <w:bCs/>
          <w:sz w:val="26"/>
          <w:szCs w:val="26"/>
          <w:lang w:val="en-GB"/>
        </w:rPr>
      </w:pPr>
    </w:p>
    <w:p w:rsidR="0010459E" w:rsidRPr="00BA25DA" w:rsidRDefault="0010459E" w:rsidP="0010459E">
      <w:pPr>
        <w:spacing w:after="0" w:line="240" w:lineRule="auto"/>
        <w:rPr>
          <w:rFonts w:ascii="Tahoma" w:eastAsia="Calibri" w:hAnsi="Tahoma" w:cs="Tahoma"/>
          <w:b/>
          <w:sz w:val="26"/>
          <w:szCs w:val="26"/>
          <w:lang w:val="en-GB"/>
        </w:rPr>
      </w:pPr>
    </w:p>
    <w:p w:rsidR="0010459E" w:rsidRDefault="0010459E" w:rsidP="0010459E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10459E" w:rsidRDefault="0010459E" w:rsidP="0010459E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10459E" w:rsidRDefault="0010459E" w:rsidP="0010459E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10459E" w:rsidRDefault="0010459E" w:rsidP="0010459E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10459E" w:rsidRDefault="0010459E" w:rsidP="0010459E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10459E" w:rsidRDefault="0010459E" w:rsidP="0010459E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10459E" w:rsidRDefault="0010459E" w:rsidP="0010459E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10459E" w:rsidRDefault="0010459E" w:rsidP="0010459E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10459E" w:rsidRDefault="0010459E" w:rsidP="0010459E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10459E" w:rsidRDefault="0010459E" w:rsidP="0010459E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10459E" w:rsidRDefault="0010459E" w:rsidP="0010459E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10459E" w:rsidRDefault="0010459E" w:rsidP="0010459E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10459E" w:rsidRDefault="0010459E" w:rsidP="0010459E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10459E" w:rsidRDefault="0010459E" w:rsidP="0010459E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10459E" w:rsidRDefault="0010459E" w:rsidP="0010459E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10459E" w:rsidRDefault="0010459E" w:rsidP="0010459E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10459E" w:rsidRDefault="0010459E" w:rsidP="0010459E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BA25DA" w:rsidRDefault="00BA25DA" w:rsidP="0010459E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BA25DA" w:rsidRDefault="00BA25DA" w:rsidP="0010459E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BA25DA" w:rsidRDefault="00BA25DA" w:rsidP="0010459E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BA25DA" w:rsidRDefault="00BA25DA" w:rsidP="0010459E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BA25DA" w:rsidRDefault="00BA25DA" w:rsidP="0010459E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BA25DA" w:rsidRDefault="00BA25DA" w:rsidP="0010459E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BA25DA" w:rsidRDefault="00BA25DA" w:rsidP="0010459E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10459E" w:rsidRDefault="00E2752D" w:rsidP="0010459E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  <w:r>
        <w:rPr>
          <w:rFonts w:ascii="Tahoma" w:eastAsia="Calibri" w:hAnsi="Tahoma" w:cs="Tahoma"/>
          <w:b/>
          <w:sz w:val="12"/>
          <w:szCs w:val="12"/>
          <w:lang w:val="en-GB"/>
        </w:rPr>
        <w:t xml:space="preserve">  </w:t>
      </w:r>
    </w:p>
    <w:p w:rsidR="0010459E" w:rsidRDefault="0010459E" w:rsidP="0010459E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10459E" w:rsidRDefault="0010459E" w:rsidP="0010459E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</w:p>
    <w:p w:rsidR="0010459E" w:rsidRPr="008B5F75" w:rsidRDefault="0010459E" w:rsidP="0010459E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>Clerk’s Chambers</w:t>
      </w:r>
    </w:p>
    <w:p w:rsidR="0010459E" w:rsidRPr="008B5F75" w:rsidRDefault="0010459E" w:rsidP="0010459E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>Third Floor, EALA Wing</w:t>
      </w:r>
    </w:p>
    <w:p w:rsidR="0010459E" w:rsidRPr="008B5F75" w:rsidRDefault="0010459E" w:rsidP="0010459E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>EAC Headquarters</w:t>
      </w:r>
    </w:p>
    <w:p w:rsidR="0010459E" w:rsidRPr="00875B01" w:rsidRDefault="0010459E" w:rsidP="0010459E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>Arusha, TANZANIA</w:t>
      </w: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ab/>
      </w:r>
      <w:r>
        <w:rPr>
          <w:rFonts w:ascii="Tahoma" w:eastAsia="Calibri" w:hAnsi="Tahoma" w:cs="Tahoma"/>
          <w:b/>
          <w:sz w:val="12"/>
          <w:szCs w:val="12"/>
          <w:lang w:val="en-GB"/>
        </w:rPr>
        <w:tab/>
      </w:r>
      <w:r>
        <w:rPr>
          <w:rFonts w:ascii="Tahoma" w:eastAsia="Calibri" w:hAnsi="Tahoma" w:cs="Tahoma"/>
          <w:b/>
          <w:sz w:val="12"/>
          <w:szCs w:val="12"/>
          <w:lang w:val="en-GB"/>
        </w:rPr>
        <w:tab/>
      </w:r>
      <w:r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="00287B36">
        <w:rPr>
          <w:rFonts w:ascii="Tahoma" w:eastAsia="Calibri" w:hAnsi="Tahoma" w:cs="Tahoma"/>
          <w:b/>
          <w:sz w:val="12"/>
          <w:szCs w:val="12"/>
          <w:lang w:val="en-GB"/>
        </w:rPr>
        <w:t>August 31</w:t>
      </w:r>
      <w:r w:rsidRPr="008B5F75">
        <w:rPr>
          <w:rFonts w:ascii="Tahoma" w:eastAsia="Calibri" w:hAnsi="Tahoma" w:cs="Tahoma"/>
          <w:b/>
          <w:sz w:val="12"/>
          <w:szCs w:val="12"/>
          <w:lang w:val="en-GB"/>
        </w:rPr>
        <w:t>, 2016</w:t>
      </w:r>
    </w:p>
    <w:p w:rsidR="008A155F" w:rsidRDefault="008A155F"/>
    <w:sectPr w:rsidR="008A155F" w:rsidSect="00287B36">
      <w:headerReference w:type="default" r:id="rId6"/>
      <w:footerReference w:type="default" r:id="rId7"/>
      <w:pgSz w:w="12240" w:h="15840"/>
      <w:pgMar w:top="810" w:right="810" w:bottom="90" w:left="1440" w:header="72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590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7B36" w:rsidRDefault="00287B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7B36" w:rsidRDefault="00287B3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B36" w:rsidRDefault="00287B36">
    <w:pPr>
      <w:pStyle w:val="Header"/>
      <w:jc w:val="right"/>
    </w:pPr>
  </w:p>
  <w:p w:rsidR="00287B36" w:rsidRDefault="00287B36" w:rsidP="00287B36">
    <w:pPr>
      <w:pStyle w:val="Header"/>
      <w:tabs>
        <w:tab w:val="clear" w:pos="4680"/>
        <w:tab w:val="clear" w:pos="9360"/>
        <w:tab w:val="left" w:pos="13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30D91"/>
    <w:multiLevelType w:val="hybridMultilevel"/>
    <w:tmpl w:val="FB6E5B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E534C"/>
    <w:multiLevelType w:val="hybridMultilevel"/>
    <w:tmpl w:val="EB74573A"/>
    <w:lvl w:ilvl="0" w:tplc="89168D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586747"/>
    <w:multiLevelType w:val="hybridMultilevel"/>
    <w:tmpl w:val="7B82BBB6"/>
    <w:lvl w:ilvl="0" w:tplc="A46A1E7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6C17F2"/>
    <w:multiLevelType w:val="hybridMultilevel"/>
    <w:tmpl w:val="3EAEE8BA"/>
    <w:lvl w:ilvl="0" w:tplc="67DCD934">
      <w:start w:val="9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D2681"/>
    <w:multiLevelType w:val="hybridMultilevel"/>
    <w:tmpl w:val="D83AA18E"/>
    <w:lvl w:ilvl="0" w:tplc="D098E08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B2B21"/>
    <w:multiLevelType w:val="hybridMultilevel"/>
    <w:tmpl w:val="EEF612F2"/>
    <w:lvl w:ilvl="0" w:tplc="9818356C">
      <w:start w:val="2"/>
      <w:numFmt w:val="lowerRoman"/>
      <w:lvlText w:val="(%1)"/>
      <w:lvlJc w:val="left"/>
      <w:pPr>
        <w:ind w:left="1080" w:hanging="72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9E"/>
    <w:rsid w:val="0010459E"/>
    <w:rsid w:val="00287B36"/>
    <w:rsid w:val="00407C35"/>
    <w:rsid w:val="008A155F"/>
    <w:rsid w:val="00BA25DA"/>
    <w:rsid w:val="00C567BB"/>
    <w:rsid w:val="00D07431"/>
    <w:rsid w:val="00D17B0C"/>
    <w:rsid w:val="00D80CA2"/>
    <w:rsid w:val="00D93635"/>
    <w:rsid w:val="00E2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C8C07-5A03-4256-9C32-505C8FEC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uces,References,- List tir"/>
    <w:basedOn w:val="Normal"/>
    <w:link w:val="ListParagraphChar"/>
    <w:uiPriority w:val="34"/>
    <w:qFormat/>
    <w:rsid w:val="0010459E"/>
    <w:pPr>
      <w:ind w:left="720"/>
      <w:contextualSpacing/>
    </w:pPr>
  </w:style>
  <w:style w:type="character" w:customStyle="1" w:styleId="ListParagraphChar">
    <w:name w:val="List Paragraph Char"/>
    <w:aliases w:val="Puces Char,References Char,- List tir Char"/>
    <w:link w:val="ListParagraph"/>
    <w:uiPriority w:val="34"/>
    <w:rsid w:val="0010459E"/>
  </w:style>
  <w:style w:type="paragraph" w:styleId="Header">
    <w:name w:val="header"/>
    <w:basedOn w:val="Normal"/>
    <w:link w:val="HeaderChar"/>
    <w:uiPriority w:val="99"/>
    <w:unhideWhenUsed/>
    <w:rsid w:val="00104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59E"/>
  </w:style>
  <w:style w:type="paragraph" w:styleId="Footer">
    <w:name w:val="footer"/>
    <w:basedOn w:val="Normal"/>
    <w:link w:val="FooterChar"/>
    <w:uiPriority w:val="99"/>
    <w:unhideWhenUsed/>
    <w:rsid w:val="00104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59E"/>
  </w:style>
  <w:style w:type="paragraph" w:styleId="BalloonText">
    <w:name w:val="Balloon Text"/>
    <w:basedOn w:val="Normal"/>
    <w:link w:val="BalloonTextChar"/>
    <w:uiPriority w:val="99"/>
    <w:semiHidden/>
    <w:unhideWhenUsed/>
    <w:rsid w:val="00E27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Emiliana Tuhoye</dc:creator>
  <cp:keywords/>
  <dc:description/>
  <cp:lastModifiedBy>Emiliana Tuhoye</cp:lastModifiedBy>
  <cp:revision>2</cp:revision>
  <cp:lastPrinted>2016-08-31T09:21:00Z</cp:lastPrinted>
  <dcterms:created xsi:type="dcterms:W3CDTF">2016-08-31T07:23:00Z</dcterms:created>
  <dcterms:modified xsi:type="dcterms:W3CDTF">2016-08-31T09:38:00Z</dcterms:modified>
</cp:coreProperties>
</file>