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E6" w:rsidRDefault="00BC50E6" w:rsidP="00BC50E6">
      <w:pPr>
        <w:keepNext/>
        <w:spacing w:after="0" w:line="240" w:lineRule="auto"/>
        <w:outlineLvl w:val="3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 w:rsidRPr="00300337">
        <w:rPr>
          <w:rFonts w:ascii="Tahoma" w:eastAsia="Calibri" w:hAnsi="Tahoma" w:cs="Tahoma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09C8F20" wp14:editId="012B9B3E">
            <wp:simplePos x="0" y="0"/>
            <wp:positionH relativeFrom="margin">
              <wp:posOffset>2679065</wp:posOffset>
            </wp:positionH>
            <wp:positionV relativeFrom="paragraph">
              <wp:posOffset>5715</wp:posOffset>
            </wp:positionV>
            <wp:extent cx="1037590" cy="731520"/>
            <wp:effectExtent l="0" t="0" r="0" b="0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50E6" w:rsidRDefault="00BC50E6" w:rsidP="00BC50E6">
      <w:pPr>
        <w:keepNext/>
        <w:spacing w:after="0" w:line="240" w:lineRule="auto"/>
        <w:outlineLvl w:val="3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lang w:val="en-GB"/>
        </w:rPr>
        <w:t xml:space="preserve"> (149</w:t>
      </w:r>
      <w:r w:rsidRPr="00300337">
        <w:rPr>
          <w:rFonts w:ascii="Tahoma" w:eastAsia="Calibri" w:hAnsi="Tahoma" w:cs="Tahoma"/>
          <w:b/>
          <w:bCs/>
          <w:sz w:val="26"/>
          <w:szCs w:val="26"/>
          <w:lang w:val="en-GB"/>
        </w:rPr>
        <w:t>)</w:t>
      </w:r>
    </w:p>
    <w:p w:rsidR="00BC50E6" w:rsidRDefault="00BC50E6" w:rsidP="00BC50E6">
      <w:pPr>
        <w:spacing w:after="0" w:line="240" w:lineRule="auto"/>
        <w:rPr>
          <w:rFonts w:ascii="Tahoma" w:eastAsia="Times New Roman" w:hAnsi="Tahoma" w:cs="Tahoma"/>
          <w:b/>
          <w:sz w:val="26"/>
          <w:szCs w:val="26"/>
          <w:lang w:val="en-GB"/>
        </w:rPr>
      </w:pPr>
    </w:p>
    <w:p w:rsidR="00BC50E6" w:rsidRDefault="00BC50E6" w:rsidP="00BC50E6">
      <w:pPr>
        <w:spacing w:after="0" w:line="360" w:lineRule="auto"/>
        <w:jc w:val="center"/>
        <w:rPr>
          <w:rFonts w:ascii="Tahoma" w:eastAsia="Times New Roman" w:hAnsi="Tahoma" w:cs="Tahoma"/>
          <w:b/>
          <w:sz w:val="26"/>
          <w:szCs w:val="26"/>
          <w:lang w:val="en-GB"/>
        </w:rPr>
      </w:pPr>
    </w:p>
    <w:p w:rsidR="00BC50E6" w:rsidRPr="00300337" w:rsidRDefault="00BC50E6" w:rsidP="00BC50E6">
      <w:pPr>
        <w:spacing w:after="0" w:line="360" w:lineRule="auto"/>
        <w:jc w:val="center"/>
        <w:rPr>
          <w:rFonts w:ascii="Tahoma" w:eastAsia="Times New Roman" w:hAnsi="Tahoma" w:cs="Tahoma"/>
          <w:b/>
          <w:sz w:val="26"/>
          <w:szCs w:val="26"/>
          <w:lang w:val="en-GB"/>
        </w:rPr>
      </w:pPr>
      <w:r w:rsidRPr="00300337">
        <w:rPr>
          <w:rFonts w:ascii="Tahoma" w:eastAsia="Times New Roman" w:hAnsi="Tahoma" w:cs="Tahoma"/>
          <w:b/>
          <w:sz w:val="26"/>
          <w:szCs w:val="26"/>
          <w:lang w:val="en-GB"/>
        </w:rPr>
        <w:t>EAST AFRICAN COMMUNITY</w:t>
      </w:r>
    </w:p>
    <w:p w:rsidR="00BC50E6" w:rsidRPr="00300337" w:rsidRDefault="00BC50E6" w:rsidP="00BC50E6">
      <w:pPr>
        <w:keepNext/>
        <w:spacing w:after="0" w:line="360" w:lineRule="auto"/>
        <w:jc w:val="center"/>
        <w:outlineLvl w:val="3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EAST AFRICAN LEGISLATIVE ASSEMBLY</w:t>
      </w:r>
    </w:p>
    <w:p w:rsidR="00BC50E6" w:rsidRPr="00300337" w:rsidRDefault="00BC50E6" w:rsidP="00BC50E6">
      <w:pPr>
        <w:spacing w:after="0" w:line="240" w:lineRule="auto"/>
        <w:rPr>
          <w:rFonts w:ascii="Tahoma" w:eastAsia="Times New Roman" w:hAnsi="Tahoma" w:cs="Tahoma"/>
          <w:b/>
          <w:bCs/>
          <w:sz w:val="26"/>
          <w:szCs w:val="26"/>
          <w:u w:val="single"/>
          <w:lang w:val="en-GB"/>
        </w:rPr>
      </w:pPr>
    </w:p>
    <w:p w:rsidR="00BC50E6" w:rsidRPr="00FE1B09" w:rsidRDefault="00BC50E6" w:rsidP="00BC50E6">
      <w:pPr>
        <w:keepNext/>
        <w:spacing w:after="0" w:line="240" w:lineRule="auto"/>
        <w:jc w:val="center"/>
        <w:outlineLvl w:val="4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>
        <w:rPr>
          <w:rFonts w:ascii="Arial" w:eastAsia="Calibri" w:hAnsi="Arial" w:cs="Arial"/>
          <w:b/>
          <w:bCs/>
          <w:sz w:val="26"/>
          <w:szCs w:val="26"/>
          <w:u w:val="single"/>
          <w:lang w:val="en-GB"/>
        </w:rPr>
        <w:t>THIRD MEETING - FIFTH</w:t>
      </w:r>
      <w:r w:rsidRPr="00FE1B09">
        <w:rPr>
          <w:rFonts w:ascii="Arial" w:eastAsia="Calibri" w:hAnsi="Arial" w:cs="Arial"/>
          <w:b/>
          <w:bCs/>
          <w:sz w:val="26"/>
          <w:szCs w:val="26"/>
          <w:u w:val="single"/>
          <w:lang w:val="en-GB"/>
        </w:rPr>
        <w:t xml:space="preserve"> SESSION - THIRD ASSEMBLY</w:t>
      </w:r>
    </w:p>
    <w:p w:rsidR="00BC50E6" w:rsidRPr="00300337" w:rsidRDefault="00BC50E6" w:rsidP="00BC50E6">
      <w:pPr>
        <w:spacing w:after="0" w:line="240" w:lineRule="auto"/>
        <w:rPr>
          <w:rFonts w:ascii="Tahoma" w:eastAsia="Calibri" w:hAnsi="Tahoma" w:cs="Tahoma"/>
          <w:b/>
          <w:sz w:val="28"/>
          <w:szCs w:val="28"/>
          <w:lang w:val="en-GB"/>
        </w:rPr>
      </w:pPr>
    </w:p>
    <w:p w:rsidR="00BC50E6" w:rsidRPr="00300337" w:rsidRDefault="00BC50E6" w:rsidP="00BC50E6">
      <w:pPr>
        <w:spacing w:after="0" w:line="240" w:lineRule="auto"/>
        <w:jc w:val="center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  <w:r w:rsidRPr="00300337">
        <w:rPr>
          <w:rFonts w:ascii="Tahoma" w:eastAsia="Calibri" w:hAnsi="Tahoma" w:cs="Tahoma"/>
          <w:b/>
          <w:sz w:val="28"/>
          <w:szCs w:val="28"/>
          <w:lang w:val="en-GB"/>
        </w:rPr>
        <w:t>ORDERS OF THE DAY</w:t>
      </w:r>
    </w:p>
    <w:p w:rsidR="00BC50E6" w:rsidRPr="00300337" w:rsidRDefault="00BC50E6" w:rsidP="00BC50E6">
      <w:pPr>
        <w:spacing w:after="0" w:line="240" w:lineRule="auto"/>
        <w:rPr>
          <w:rFonts w:ascii="Arial" w:eastAsia="Times New Roman" w:hAnsi="Arial" w:cs="Arial"/>
          <w:sz w:val="27"/>
          <w:szCs w:val="27"/>
          <w:lang w:val="en-GB"/>
        </w:rPr>
      </w:pPr>
    </w:p>
    <w:p w:rsidR="00BC50E6" w:rsidRPr="003E22CE" w:rsidRDefault="00BC50E6" w:rsidP="00BC50E6">
      <w:pPr>
        <w:keepNext/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WEDNES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DAY</w:t>
      </w: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,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23</w:t>
      </w:r>
      <w:r w:rsidRPr="00BC50E6">
        <w:rPr>
          <w:rFonts w:ascii="Tahoma" w:eastAsia="Calibri" w:hAnsi="Tahoma" w:cs="Tahoma"/>
          <w:b/>
          <w:bCs/>
          <w:sz w:val="26"/>
          <w:szCs w:val="26"/>
          <w:u w:val="single"/>
          <w:vertAlign w:val="superscript"/>
          <w:lang w:val="en-GB"/>
        </w:rPr>
        <w:t>RD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NOVEMBER, 2016 AT 2.30 P</w:t>
      </w:r>
      <w:r w:rsidRPr="0030033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M</w:t>
      </w:r>
    </w:p>
    <w:p w:rsidR="00BC50E6" w:rsidRDefault="00BC50E6" w:rsidP="00BC50E6">
      <w:pPr>
        <w:keepNext/>
        <w:keepLines/>
        <w:tabs>
          <w:tab w:val="left" w:pos="0"/>
          <w:tab w:val="left" w:pos="1080"/>
          <w:tab w:val="center" w:pos="1710"/>
          <w:tab w:val="left" w:pos="3600"/>
        </w:tabs>
        <w:spacing w:after="0" w:line="240" w:lineRule="auto"/>
        <w:ind w:hanging="90"/>
        <w:outlineLvl w:val="0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:rsidR="00BC50E6" w:rsidRPr="00F33A7A" w:rsidRDefault="00BC50E6" w:rsidP="00BC50E6">
      <w:pPr>
        <w:keepNext/>
        <w:keepLines/>
        <w:tabs>
          <w:tab w:val="left" w:pos="0"/>
          <w:tab w:val="left" w:pos="1080"/>
          <w:tab w:val="center" w:pos="1710"/>
          <w:tab w:val="left" w:pos="3600"/>
        </w:tabs>
        <w:spacing w:after="0" w:line="240" w:lineRule="auto"/>
        <w:ind w:hanging="90"/>
        <w:outlineLvl w:val="0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F33A7A">
        <w:rPr>
          <w:rFonts w:ascii="Tahoma" w:eastAsia="Times New Roman" w:hAnsi="Tahoma" w:cs="Tahoma"/>
          <w:b/>
          <w:bCs/>
          <w:sz w:val="24"/>
          <w:szCs w:val="24"/>
          <w:lang w:val="en-GB"/>
        </w:rPr>
        <w:t>PRAYER</w:t>
      </w:r>
    </w:p>
    <w:p w:rsidR="00BC50E6" w:rsidRPr="00BC50E6" w:rsidRDefault="00BC50E6" w:rsidP="00BC50E6">
      <w:pPr>
        <w:rPr>
          <w:rFonts w:ascii="Tahoma" w:eastAsia="Calibri" w:hAnsi="Tahoma" w:cs="Tahoma"/>
          <w:b/>
          <w:sz w:val="24"/>
          <w:szCs w:val="24"/>
        </w:rPr>
      </w:pPr>
    </w:p>
    <w:p w:rsidR="00BC50E6" w:rsidRPr="00F33A7A" w:rsidRDefault="00BC50E6" w:rsidP="00BC50E6">
      <w:pPr>
        <w:pStyle w:val="ListParagraph"/>
        <w:numPr>
          <w:ilvl w:val="0"/>
          <w:numId w:val="1"/>
        </w:numPr>
        <w:ind w:left="360" w:hanging="450"/>
        <w:rPr>
          <w:rFonts w:ascii="Tahoma" w:eastAsia="Calibri" w:hAnsi="Tahoma" w:cs="Tahoma"/>
          <w:b/>
          <w:sz w:val="24"/>
          <w:szCs w:val="24"/>
        </w:rPr>
      </w:pPr>
      <w:r w:rsidRPr="00F33A7A">
        <w:rPr>
          <w:rFonts w:ascii="Tahoma" w:eastAsia="Calibri" w:hAnsi="Tahoma" w:cs="Tahoma"/>
          <w:b/>
          <w:sz w:val="24"/>
          <w:szCs w:val="24"/>
        </w:rPr>
        <w:t>COMMUNICATION FROM THE CHAIR</w:t>
      </w:r>
    </w:p>
    <w:p w:rsidR="00BC50E6" w:rsidRPr="00F33A7A" w:rsidRDefault="00BC50E6" w:rsidP="00BC50E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BC50E6" w:rsidRPr="00F33A7A" w:rsidRDefault="00BC50E6" w:rsidP="00BC50E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450"/>
        <w:jc w:val="both"/>
        <w:rPr>
          <w:rFonts w:ascii="Tahoma" w:eastAsia="Calibri" w:hAnsi="Tahoma" w:cs="Tahoma"/>
          <w:b/>
          <w:sz w:val="24"/>
          <w:szCs w:val="24"/>
        </w:rPr>
      </w:pPr>
      <w:r w:rsidRPr="00F33A7A">
        <w:rPr>
          <w:rFonts w:ascii="Tahoma" w:eastAsia="Calibri" w:hAnsi="Tahoma" w:cs="Tahoma"/>
          <w:b/>
          <w:sz w:val="24"/>
          <w:szCs w:val="24"/>
        </w:rPr>
        <w:t>PAPERS</w:t>
      </w:r>
      <w:bookmarkStart w:id="0" w:name="_GoBack"/>
      <w:bookmarkEnd w:id="0"/>
    </w:p>
    <w:p w:rsidR="00BC50E6" w:rsidRPr="00F33A7A" w:rsidRDefault="00BC50E6" w:rsidP="00BC50E6">
      <w:pPr>
        <w:pStyle w:val="ListParagraph"/>
        <w:rPr>
          <w:rFonts w:ascii="Tahoma" w:eastAsia="Calibri" w:hAnsi="Tahoma" w:cs="Tahoma"/>
          <w:sz w:val="24"/>
          <w:szCs w:val="24"/>
        </w:rPr>
      </w:pPr>
    </w:p>
    <w:p w:rsidR="00BC50E6" w:rsidRPr="00BC50E6" w:rsidRDefault="006E03D4" w:rsidP="00BC50E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900" w:hanging="540"/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 xml:space="preserve">The </w:t>
      </w:r>
      <w:r w:rsidR="00BC50E6" w:rsidRPr="00BC50E6">
        <w:rPr>
          <w:rFonts w:ascii="Tahoma" w:eastAsia="Calibri" w:hAnsi="Tahoma" w:cs="Tahoma"/>
          <w:sz w:val="24"/>
          <w:szCs w:val="24"/>
        </w:rPr>
        <w:t>East African Community Annual Report for the Financial Year 2014/2015</w:t>
      </w:r>
    </w:p>
    <w:p w:rsidR="00BC50E6" w:rsidRPr="00F33A7A" w:rsidRDefault="00BC50E6" w:rsidP="00BC50E6">
      <w:pPr>
        <w:tabs>
          <w:tab w:val="left" w:pos="360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p w:rsidR="00BC50E6" w:rsidRDefault="00BC50E6" w:rsidP="00BC50E6">
      <w:pPr>
        <w:tabs>
          <w:tab w:val="left" w:pos="360"/>
        </w:tabs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F33A7A">
        <w:rPr>
          <w:rFonts w:ascii="Tahoma" w:eastAsia="Calibri" w:hAnsi="Tahoma" w:cs="Tahoma"/>
          <w:b/>
          <w:sz w:val="24"/>
          <w:szCs w:val="24"/>
        </w:rPr>
        <w:t>(C</w:t>
      </w:r>
      <w:r>
        <w:rPr>
          <w:rFonts w:ascii="Tahoma" w:eastAsia="Calibri" w:hAnsi="Tahoma" w:cs="Tahoma"/>
          <w:b/>
          <w:sz w:val="24"/>
          <w:szCs w:val="24"/>
        </w:rPr>
        <w:t>hairperson, Council of Ministers</w:t>
      </w:r>
      <w:r w:rsidRPr="00F33A7A">
        <w:rPr>
          <w:rFonts w:ascii="Tahoma" w:eastAsia="Calibri" w:hAnsi="Tahoma" w:cs="Tahoma"/>
          <w:b/>
          <w:sz w:val="24"/>
          <w:szCs w:val="24"/>
        </w:rPr>
        <w:t>)</w:t>
      </w:r>
    </w:p>
    <w:p w:rsidR="00BC50E6" w:rsidRDefault="00BC50E6" w:rsidP="00BC50E6">
      <w:pPr>
        <w:tabs>
          <w:tab w:val="left" w:pos="360"/>
        </w:tabs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:rsidR="00BC50E6" w:rsidRDefault="00BC50E6" w:rsidP="00BC50E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990" w:hanging="630"/>
        <w:rPr>
          <w:rFonts w:ascii="Tahoma" w:eastAsia="Calibri" w:hAnsi="Tahoma" w:cs="Tahoma"/>
          <w:sz w:val="24"/>
          <w:szCs w:val="24"/>
        </w:rPr>
      </w:pPr>
      <w:r w:rsidRPr="00BC50E6">
        <w:rPr>
          <w:rFonts w:ascii="Tahoma" w:eastAsia="Calibri" w:hAnsi="Tahoma" w:cs="Tahoma"/>
          <w:sz w:val="24"/>
          <w:szCs w:val="24"/>
        </w:rPr>
        <w:t>Report of the Committee on Legal, Rules and Privileges on the oversight activity on Approximation and harmonization of National Laws in the EAC Context</w:t>
      </w:r>
      <w:r>
        <w:rPr>
          <w:rFonts w:ascii="Tahoma" w:eastAsia="Calibri" w:hAnsi="Tahoma" w:cs="Tahoma"/>
          <w:sz w:val="24"/>
          <w:szCs w:val="24"/>
        </w:rPr>
        <w:t>.</w:t>
      </w:r>
    </w:p>
    <w:p w:rsidR="00BC50E6" w:rsidRDefault="00BC50E6" w:rsidP="00BC50E6">
      <w:pPr>
        <w:tabs>
          <w:tab w:val="left" w:pos="360"/>
        </w:tabs>
        <w:spacing w:after="0" w:line="240" w:lineRule="auto"/>
        <w:rPr>
          <w:rFonts w:ascii="Tahoma" w:eastAsia="Calibri" w:hAnsi="Tahoma" w:cs="Tahoma"/>
          <w:sz w:val="24"/>
          <w:szCs w:val="24"/>
        </w:rPr>
      </w:pPr>
    </w:p>
    <w:p w:rsidR="00BC50E6" w:rsidRPr="00BC50E6" w:rsidRDefault="00BC50E6" w:rsidP="00BC50E6">
      <w:pPr>
        <w:tabs>
          <w:tab w:val="left" w:pos="360"/>
        </w:tabs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r w:rsidRPr="00BC50E6">
        <w:rPr>
          <w:rFonts w:ascii="Tahoma" w:eastAsia="Calibri" w:hAnsi="Tahoma" w:cs="Tahoma"/>
          <w:b/>
          <w:sz w:val="24"/>
          <w:szCs w:val="24"/>
        </w:rPr>
        <w:t>(Chairperson, Committee on Legal, Rules and Privileges)</w:t>
      </w:r>
    </w:p>
    <w:p w:rsidR="00BC50E6" w:rsidRPr="00F33A7A" w:rsidRDefault="00BC50E6" w:rsidP="00BC50E6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BC50E6" w:rsidRPr="00BC50E6" w:rsidRDefault="00BC50E6" w:rsidP="00BC50E6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540"/>
        <w:jc w:val="both"/>
        <w:rPr>
          <w:rFonts w:ascii="Tahoma" w:eastAsia="Calibri" w:hAnsi="Tahoma" w:cs="Tahoma"/>
          <w:b/>
          <w:sz w:val="24"/>
          <w:szCs w:val="24"/>
        </w:rPr>
      </w:pPr>
      <w:r w:rsidRPr="00BC50E6">
        <w:rPr>
          <w:rFonts w:ascii="Tahoma" w:eastAsia="Calibri" w:hAnsi="Tahoma" w:cs="Tahoma"/>
          <w:b/>
          <w:sz w:val="24"/>
          <w:szCs w:val="24"/>
        </w:rPr>
        <w:t xml:space="preserve">REPORT OF THE COMMITTEE ON </w:t>
      </w:r>
      <w:r>
        <w:rPr>
          <w:rFonts w:ascii="Tahoma" w:eastAsia="Calibri" w:hAnsi="Tahoma" w:cs="Tahoma"/>
          <w:b/>
          <w:sz w:val="24"/>
          <w:szCs w:val="24"/>
        </w:rPr>
        <w:t>LEGAL, RULES AND PRIVILEGES ON THE OVERSIGHT</w:t>
      </w:r>
      <w:r w:rsidR="00474277">
        <w:rPr>
          <w:rFonts w:ascii="Tahoma" w:eastAsia="Calibri" w:hAnsi="Tahoma" w:cs="Tahoma"/>
          <w:b/>
          <w:sz w:val="24"/>
          <w:szCs w:val="24"/>
        </w:rPr>
        <w:t xml:space="preserve"> ACTIVITY ON APPROXI</w:t>
      </w:r>
      <w:r>
        <w:rPr>
          <w:rFonts w:ascii="Tahoma" w:eastAsia="Calibri" w:hAnsi="Tahoma" w:cs="Tahoma"/>
          <w:b/>
          <w:sz w:val="24"/>
          <w:szCs w:val="24"/>
        </w:rPr>
        <w:t>MATION AND HARMONIZATION OF NATIONAL LAWS IN THE EAC CONTEXT</w:t>
      </w:r>
    </w:p>
    <w:p w:rsidR="00BC50E6" w:rsidRPr="00F33A7A" w:rsidRDefault="00BC50E6" w:rsidP="00BC50E6">
      <w:pPr>
        <w:spacing w:after="0" w:line="240" w:lineRule="auto"/>
        <w:ind w:left="360" w:hanging="540"/>
        <w:rPr>
          <w:rFonts w:ascii="Tahoma" w:eastAsia="Calibri" w:hAnsi="Tahoma" w:cs="Tahoma"/>
          <w:b/>
          <w:bCs/>
          <w:sz w:val="24"/>
          <w:szCs w:val="24"/>
          <w:lang w:val="en-GB"/>
        </w:rPr>
      </w:pPr>
    </w:p>
    <w:p w:rsidR="00BC50E6" w:rsidRPr="00F33A7A" w:rsidRDefault="00BC50E6" w:rsidP="00BC50E6">
      <w:pPr>
        <w:spacing w:after="0" w:line="240" w:lineRule="auto"/>
        <w:rPr>
          <w:rFonts w:ascii="Tahoma" w:eastAsia="Calibri" w:hAnsi="Tahoma" w:cs="Tahoma"/>
          <w:b/>
          <w:bCs/>
          <w:sz w:val="24"/>
          <w:szCs w:val="24"/>
          <w:lang w:val="en-GB"/>
        </w:rPr>
      </w:pPr>
      <w:r w:rsidRPr="00F33A7A">
        <w:rPr>
          <w:rFonts w:ascii="Tahoma" w:eastAsia="Calibri" w:hAnsi="Tahoma" w:cs="Tahoma"/>
          <w:b/>
          <w:bCs/>
          <w:sz w:val="24"/>
          <w:szCs w:val="24"/>
          <w:lang w:val="en-GB"/>
        </w:rPr>
        <w:t>Motion</w:t>
      </w:r>
    </w:p>
    <w:p w:rsidR="00BC50E6" w:rsidRPr="00F33A7A" w:rsidRDefault="00BC50E6" w:rsidP="00BC50E6">
      <w:pPr>
        <w:spacing w:after="0" w:line="240" w:lineRule="auto"/>
        <w:jc w:val="both"/>
        <w:rPr>
          <w:rFonts w:ascii="Tahoma" w:eastAsia="Times New Roman" w:hAnsi="Tahoma" w:cs="Tahoma"/>
          <w:b/>
          <w:bCs/>
          <w:caps/>
          <w:sz w:val="24"/>
          <w:szCs w:val="24"/>
          <w:lang w:val="en-GB"/>
        </w:rPr>
      </w:pPr>
    </w:p>
    <w:p w:rsidR="00BC50E6" w:rsidRPr="00F33A7A" w:rsidRDefault="00BC50E6" w:rsidP="00BC50E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F33A7A">
        <w:rPr>
          <w:rFonts w:ascii="Tahoma" w:eastAsia="Times New Roman" w:hAnsi="Tahoma" w:cs="Tahoma"/>
          <w:b/>
          <w:bCs/>
          <w:caps/>
          <w:sz w:val="24"/>
          <w:szCs w:val="24"/>
          <w:lang w:val="en-GB"/>
        </w:rPr>
        <w:t xml:space="preserve">“that, </w:t>
      </w:r>
      <w:r w:rsidRPr="00F33A7A">
        <w:rPr>
          <w:rFonts w:ascii="Tahoma" w:eastAsia="Times New Roman" w:hAnsi="Tahoma" w:cs="Tahoma"/>
          <w:caps/>
          <w:sz w:val="24"/>
          <w:szCs w:val="24"/>
          <w:lang w:val="en-GB"/>
        </w:rPr>
        <w:t>t</w:t>
      </w:r>
      <w:r w:rsidRPr="00F33A7A">
        <w:rPr>
          <w:rFonts w:ascii="Tahoma" w:eastAsia="Times New Roman" w:hAnsi="Tahoma" w:cs="Tahoma"/>
          <w:sz w:val="24"/>
          <w:szCs w:val="24"/>
          <w:lang w:val="en-GB"/>
        </w:rPr>
        <w:t xml:space="preserve">he Report of the Committee on </w:t>
      </w:r>
      <w:r>
        <w:rPr>
          <w:rFonts w:ascii="Tahoma" w:eastAsia="Times New Roman" w:hAnsi="Tahoma" w:cs="Tahoma"/>
          <w:sz w:val="24"/>
          <w:szCs w:val="24"/>
          <w:lang w:val="en-GB"/>
        </w:rPr>
        <w:t>Legal, Rules and Privileges on the Oversight activity on Approximation and Harmonization of National Laws in the EAC Context</w:t>
      </w:r>
      <w:r w:rsidRPr="00F33A7A">
        <w:rPr>
          <w:rFonts w:ascii="Tahoma" w:eastAsia="Calibri" w:hAnsi="Tahoma" w:cs="Tahoma"/>
          <w:sz w:val="24"/>
          <w:szCs w:val="24"/>
        </w:rPr>
        <w:t xml:space="preserve"> be adopted</w:t>
      </w:r>
      <w:r w:rsidRPr="00F33A7A">
        <w:rPr>
          <w:rFonts w:ascii="Tahoma" w:eastAsia="Times New Roman" w:hAnsi="Tahoma" w:cs="Tahoma"/>
          <w:sz w:val="24"/>
          <w:szCs w:val="24"/>
          <w:lang w:val="en-GB"/>
        </w:rPr>
        <w:t>”.</w:t>
      </w:r>
    </w:p>
    <w:p w:rsidR="00BC50E6" w:rsidRPr="00F33A7A" w:rsidRDefault="00BC50E6" w:rsidP="00BC50E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:rsidR="00BC50E6" w:rsidRPr="00F33A7A" w:rsidRDefault="00BC50E6" w:rsidP="00BC50E6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F33A7A">
        <w:rPr>
          <w:rFonts w:ascii="Tahoma" w:eastAsia="Times New Roman" w:hAnsi="Tahoma" w:cs="Tahoma"/>
          <w:b/>
          <w:sz w:val="24"/>
          <w:szCs w:val="24"/>
          <w:lang w:val="en-GB"/>
        </w:rPr>
        <w:t>(Ch</w:t>
      </w:r>
      <w:r>
        <w:rPr>
          <w:rFonts w:ascii="Tahoma" w:eastAsia="Times New Roman" w:hAnsi="Tahoma" w:cs="Tahoma"/>
          <w:b/>
          <w:sz w:val="24"/>
          <w:szCs w:val="24"/>
          <w:lang w:val="en-GB"/>
        </w:rPr>
        <w:t>airperson, Committee on Legal, Rules and Privileges</w:t>
      </w:r>
      <w:r w:rsidRPr="00F33A7A">
        <w:rPr>
          <w:rFonts w:ascii="Tahoma" w:eastAsia="Times New Roman" w:hAnsi="Tahoma" w:cs="Tahoma"/>
          <w:b/>
          <w:sz w:val="24"/>
          <w:szCs w:val="24"/>
          <w:lang w:val="en-GB"/>
        </w:rPr>
        <w:t>)</w:t>
      </w:r>
    </w:p>
    <w:p w:rsidR="00BC50E6" w:rsidRPr="00F33A7A" w:rsidRDefault="00BC50E6" w:rsidP="00BC50E6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BC50E6" w:rsidRPr="00F33A7A" w:rsidRDefault="00BC50E6" w:rsidP="00BC50E6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BC50E6" w:rsidRDefault="00BC50E6" w:rsidP="00BC50E6">
      <w:pPr>
        <w:spacing w:after="0" w:line="240" w:lineRule="auto"/>
        <w:jc w:val="both"/>
        <w:rPr>
          <w:rFonts w:ascii="Tahoma" w:eastAsia="Times New Roman" w:hAnsi="Tahoma" w:cs="Tahoma"/>
          <w:b/>
          <w:sz w:val="12"/>
          <w:szCs w:val="12"/>
          <w:lang w:val="en-GB"/>
        </w:rPr>
      </w:pPr>
    </w:p>
    <w:p w:rsidR="00BC50E6" w:rsidRDefault="00BC50E6" w:rsidP="00BC50E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>Clerk’s Chambers</w:t>
      </w:r>
    </w:p>
    <w:p w:rsidR="00BC50E6" w:rsidRPr="009F29CA" w:rsidRDefault="00BC50E6" w:rsidP="00BC50E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>Third Floor, EALA Wing</w:t>
      </w:r>
    </w:p>
    <w:p w:rsidR="00BC50E6" w:rsidRPr="00B51417" w:rsidRDefault="00BC50E6" w:rsidP="00BC50E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>EAC Headquarters</w:t>
      </w:r>
    </w:p>
    <w:p w:rsidR="00BC50E6" w:rsidRPr="00185CC5" w:rsidRDefault="00BC50E6" w:rsidP="00BC50E6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>Arusha, TANZANIA</w:t>
      </w: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ab/>
        <w:t xml:space="preserve">                     </w:t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>November 23</w:t>
      </w:r>
      <w:r w:rsidRPr="00B51417">
        <w:rPr>
          <w:rFonts w:ascii="Tahoma" w:eastAsia="Times New Roman" w:hAnsi="Tahoma" w:cs="Tahoma"/>
          <w:b/>
          <w:sz w:val="12"/>
          <w:szCs w:val="12"/>
          <w:lang w:val="en-GB"/>
        </w:rPr>
        <w:t>, 2016</w:t>
      </w:r>
    </w:p>
    <w:p w:rsidR="00BC50E6" w:rsidRDefault="00BC50E6" w:rsidP="00BC50E6"/>
    <w:p w:rsidR="00920E3B" w:rsidRDefault="00474277"/>
    <w:sectPr w:rsidR="00920E3B" w:rsidSect="009F29CA">
      <w:footerReference w:type="default" r:id="rId6"/>
      <w:headerReference w:type="first" r:id="rId7"/>
      <w:pgSz w:w="12240" w:h="15840"/>
      <w:pgMar w:top="360" w:right="900" w:bottom="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7439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2F7D" w:rsidRDefault="004742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0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A5A" w:rsidRDefault="0047427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A0" w:rsidRPr="00E812A0" w:rsidRDefault="00474277" w:rsidP="00E812A0">
    <w:pPr>
      <w:pStyle w:val="Header"/>
      <w:jc w:val="center"/>
      <w:rPr>
        <w:rFonts w:ascii="Arial Black" w:hAnsi="Arial Black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4391C"/>
    <w:multiLevelType w:val="hybridMultilevel"/>
    <w:tmpl w:val="5B0C3A4A"/>
    <w:lvl w:ilvl="0" w:tplc="AEB83C6C">
      <w:start w:val="888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8044C"/>
    <w:multiLevelType w:val="hybridMultilevel"/>
    <w:tmpl w:val="519AEAC4"/>
    <w:lvl w:ilvl="0" w:tplc="05029B3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D745A"/>
    <w:multiLevelType w:val="hybridMultilevel"/>
    <w:tmpl w:val="93B89204"/>
    <w:lvl w:ilvl="0" w:tplc="7CA2EC4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E6"/>
    <w:rsid w:val="00046704"/>
    <w:rsid w:val="00474277"/>
    <w:rsid w:val="005C2F95"/>
    <w:rsid w:val="006E03D4"/>
    <w:rsid w:val="00BC50E6"/>
    <w:rsid w:val="00DA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43386-74B0-4568-B8C1-592F602F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5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0E6"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BC50E6"/>
    <w:pPr>
      <w:ind w:left="720"/>
      <w:contextualSpacing/>
    </w:pPr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BC50E6"/>
  </w:style>
  <w:style w:type="paragraph" w:styleId="Header">
    <w:name w:val="header"/>
    <w:basedOn w:val="Normal"/>
    <w:link w:val="HeaderChar"/>
    <w:uiPriority w:val="99"/>
    <w:unhideWhenUsed/>
    <w:rsid w:val="00BC50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0E6"/>
  </w:style>
  <w:style w:type="paragraph" w:styleId="BalloonText">
    <w:name w:val="Balloon Text"/>
    <w:basedOn w:val="Normal"/>
    <w:link w:val="BalloonTextChar"/>
    <w:uiPriority w:val="99"/>
    <w:semiHidden/>
    <w:unhideWhenUsed/>
    <w:rsid w:val="005C2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2016-11-23T09:50:00Z</cp:lastPrinted>
  <dcterms:created xsi:type="dcterms:W3CDTF">2016-11-23T06:05:00Z</dcterms:created>
  <dcterms:modified xsi:type="dcterms:W3CDTF">2016-11-23T09:51:00Z</dcterms:modified>
</cp:coreProperties>
</file>