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Default="00DE22FA" w:rsidP="00B11753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</w:pPr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3275330</wp:posOffset>
            </wp:positionH>
            <wp:positionV relativeFrom="paragraph">
              <wp:posOffset>4445</wp:posOffset>
            </wp:positionV>
            <wp:extent cx="1245870" cy="894080"/>
            <wp:effectExtent l="0" t="0" r="0" b="127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9B">
        <w:rPr>
          <w:rFonts w:ascii="Tahoma" w:eastAsia="Calibri" w:hAnsi="Tahoma" w:cs="Tahoma"/>
          <w:b/>
          <w:bCs/>
          <w:sz w:val="24"/>
          <w:szCs w:val="24"/>
        </w:rPr>
        <w:t>(0</w:t>
      </w:r>
      <w:r w:rsidR="003E6199">
        <w:rPr>
          <w:rFonts w:ascii="Tahoma" w:eastAsia="Calibri" w:hAnsi="Tahoma" w:cs="Tahoma"/>
          <w:b/>
          <w:bCs/>
          <w:sz w:val="24"/>
          <w:szCs w:val="24"/>
        </w:rPr>
        <w:t>45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4045C2" w:rsidRPr="00A2376E" w:rsidRDefault="004045C2" w:rsidP="00B11753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7037AB" w:rsidRDefault="007037AB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3101EE" w:rsidRDefault="003101EE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:rsidR="00DE22FA" w:rsidRPr="00A2376E" w:rsidRDefault="00DE22FA" w:rsidP="00B11753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:rsidR="00DE22FA" w:rsidRPr="00A2376E" w:rsidRDefault="00DE22FA" w:rsidP="00B11753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4A6B83" w:rsidP="00B11753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5</w:t>
      </w:r>
      <w:r w:rsidRPr="004A6B83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MEETING</w:t>
      </w:r>
      <w:r w:rsidR="00C261E8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- SECOND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SESSION - FOURTH ASSEMBLY</w:t>
      </w:r>
    </w:p>
    <w:p w:rsidR="00DE22FA" w:rsidRPr="00A2376E" w:rsidRDefault="00DE22FA" w:rsidP="006B531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E22FA" w:rsidRPr="003101EE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3101EE">
        <w:rPr>
          <w:rFonts w:ascii="Tahoma" w:eastAsia="Times New Roman" w:hAnsi="Tahoma" w:cs="Tahoma"/>
          <w:b/>
          <w:sz w:val="28"/>
          <w:szCs w:val="28"/>
        </w:rPr>
        <w:t>ORDERS OF THE DAY</w:t>
      </w:r>
    </w:p>
    <w:p w:rsidR="00F3029B" w:rsidRPr="003101EE" w:rsidRDefault="00F3029B" w:rsidP="006B53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5F1392" w:rsidRDefault="003E6199" w:rsidP="00CD5684">
      <w:pPr>
        <w:keepNext/>
        <w:tabs>
          <w:tab w:val="left" w:pos="450"/>
        </w:tabs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5"/>
          <w:szCs w:val="25"/>
          <w:u w:val="single"/>
        </w:rPr>
      </w:pPr>
      <w:r>
        <w:rPr>
          <w:rFonts w:ascii="Tahoma" w:eastAsia="Times New Roman" w:hAnsi="Tahoma" w:cs="Tahoma"/>
          <w:b/>
          <w:bCs/>
          <w:sz w:val="25"/>
          <w:szCs w:val="25"/>
          <w:u w:val="single"/>
        </w:rPr>
        <w:t>TUESDAY</w:t>
      </w:r>
      <w:r w:rsidR="004A6B83"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 xml:space="preserve"> 1</w:t>
      </w:r>
      <w:r>
        <w:rPr>
          <w:rFonts w:ascii="Tahoma" w:eastAsia="Times New Roman" w:hAnsi="Tahoma" w:cs="Tahoma"/>
          <w:b/>
          <w:bCs/>
          <w:sz w:val="25"/>
          <w:szCs w:val="25"/>
          <w:u w:val="single"/>
        </w:rPr>
        <w:t>4</w:t>
      </w:r>
      <w:r w:rsidR="004A6B83" w:rsidRPr="005F1392">
        <w:rPr>
          <w:rFonts w:ascii="Tahoma" w:eastAsia="Times New Roman" w:hAnsi="Tahoma" w:cs="Tahoma"/>
          <w:b/>
          <w:bCs/>
          <w:sz w:val="25"/>
          <w:szCs w:val="25"/>
          <w:u w:val="single"/>
          <w:vertAlign w:val="superscript"/>
        </w:rPr>
        <w:t>TH</w:t>
      </w:r>
      <w:r w:rsidR="004A6B83"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 xml:space="preserve"> MAY, 2019 AT 2:30 </w:t>
      </w:r>
      <w:r w:rsidR="0089676A"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>PM,</w:t>
      </w:r>
      <w:r w:rsidR="004A6B83"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 xml:space="preserve"> </w:t>
      </w:r>
    </w:p>
    <w:p w:rsidR="009F1D7A" w:rsidRPr="005F1392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DE22FA" w:rsidRPr="008A2BF0" w:rsidRDefault="00DE22F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A2BF0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787786" w:rsidRPr="008A2BF0" w:rsidRDefault="00787786" w:rsidP="00787786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B594D" w:rsidRPr="008A2BF0" w:rsidRDefault="00DE22FA" w:rsidP="00FE43C9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A2BF0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EB594D" w:rsidRPr="008A2BF0" w:rsidRDefault="00EB594D" w:rsidP="00FE43C9">
      <w:p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7501E" w:rsidRPr="008A2BF0" w:rsidRDefault="008E3DE9" w:rsidP="00FE43C9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A2BF0">
        <w:rPr>
          <w:rFonts w:ascii="Tahoma" w:eastAsia="Times New Roman" w:hAnsi="Tahoma" w:cs="Tahoma"/>
          <w:b/>
          <w:sz w:val="24"/>
          <w:szCs w:val="24"/>
        </w:rPr>
        <w:t>PAPERS</w:t>
      </w:r>
    </w:p>
    <w:p w:rsidR="0089676A" w:rsidRPr="008A2BF0" w:rsidRDefault="0089676A" w:rsidP="00FE43C9">
      <w:pPr>
        <w:pStyle w:val="ListParagraph"/>
        <w:spacing w:line="240" w:lineRule="auto"/>
        <w:ind w:left="450" w:hanging="540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DE38AB" w:rsidRDefault="00DE38AB" w:rsidP="00CD5684">
      <w:pPr>
        <w:pStyle w:val="ListParagraph"/>
        <w:numPr>
          <w:ilvl w:val="0"/>
          <w:numId w:val="47"/>
        </w:numPr>
        <w:tabs>
          <w:tab w:val="left" w:pos="450"/>
          <w:tab w:val="left" w:pos="810"/>
        </w:tabs>
        <w:spacing w:line="240" w:lineRule="auto"/>
        <w:ind w:left="450" w:hanging="54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191EE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Report </w:t>
      </w:r>
      <w:r w:rsidR="001C53E1">
        <w:rPr>
          <w:rFonts w:ascii="Tahoma" w:eastAsia="Times New Roman" w:hAnsi="Tahoma" w:cs="Tahoma"/>
          <w:bCs/>
          <w:sz w:val="24"/>
          <w:szCs w:val="24"/>
          <w:lang w:val="en-US"/>
        </w:rPr>
        <w:t>of the D</w:t>
      </w:r>
      <w:r w:rsidR="00191EE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elegation of </w:t>
      </w:r>
      <w:r w:rsidR="00E31A1D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the </w:t>
      </w:r>
      <w:r w:rsidR="00191EE7">
        <w:rPr>
          <w:rFonts w:ascii="Tahoma" w:eastAsia="Times New Roman" w:hAnsi="Tahoma" w:cs="Tahoma"/>
          <w:bCs/>
          <w:sz w:val="24"/>
          <w:szCs w:val="24"/>
          <w:lang w:val="en-US"/>
        </w:rPr>
        <w:t>East African Legislative Assembly at the 140</w:t>
      </w:r>
      <w:r w:rsidR="00191EE7" w:rsidRPr="00191EE7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="00191EE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IPU Assembly held on 6</w:t>
      </w:r>
      <w:r w:rsidR="00191EE7" w:rsidRPr="00191EE7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="00191EE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– 10</w:t>
      </w:r>
      <w:r w:rsidR="00191EE7" w:rsidRPr="00191EE7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="00191EE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April, 2019 in Doha, Qatar.</w:t>
      </w:r>
    </w:p>
    <w:p w:rsidR="00191EE7" w:rsidRDefault="00191EE7" w:rsidP="00191EE7">
      <w:pPr>
        <w:pStyle w:val="ListParagraph"/>
        <w:tabs>
          <w:tab w:val="left" w:pos="450"/>
          <w:tab w:val="left" w:pos="810"/>
        </w:tabs>
        <w:spacing w:line="240" w:lineRule="auto"/>
        <w:ind w:left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191EE7" w:rsidRPr="00191EE7" w:rsidRDefault="00191EE7" w:rsidP="00191EE7">
      <w:pPr>
        <w:pStyle w:val="ListParagraph"/>
        <w:tabs>
          <w:tab w:val="left" w:pos="450"/>
          <w:tab w:val="left" w:pos="810"/>
        </w:tabs>
        <w:spacing w:line="240" w:lineRule="auto"/>
        <w:ind w:left="45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91EE7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(Hon. Dr. </w:t>
      </w:r>
      <w:proofErr w:type="spellStart"/>
      <w:r w:rsidRPr="00191EE7">
        <w:rPr>
          <w:rFonts w:ascii="Tahoma" w:eastAsia="Times New Roman" w:hAnsi="Tahoma" w:cs="Tahoma"/>
          <w:b/>
          <w:bCs/>
          <w:sz w:val="24"/>
          <w:szCs w:val="24"/>
          <w:lang w:val="en-US"/>
        </w:rPr>
        <w:t>Oburu</w:t>
      </w:r>
      <w:proofErr w:type="spellEnd"/>
      <w:r w:rsidRPr="00191EE7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91EE7">
        <w:rPr>
          <w:rFonts w:ascii="Tahoma" w:eastAsia="Times New Roman" w:hAnsi="Tahoma" w:cs="Tahoma"/>
          <w:b/>
          <w:bCs/>
          <w:sz w:val="24"/>
          <w:szCs w:val="24"/>
          <w:lang w:val="en-US"/>
        </w:rPr>
        <w:t>Oginga</w:t>
      </w:r>
      <w:proofErr w:type="spellEnd"/>
      <w:r w:rsidRPr="00191EE7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:rsidR="00191EE7" w:rsidRPr="00191EE7" w:rsidRDefault="00191EE7" w:rsidP="00191EE7">
      <w:pPr>
        <w:pStyle w:val="ListParagraph"/>
        <w:tabs>
          <w:tab w:val="left" w:pos="450"/>
          <w:tab w:val="left" w:pos="810"/>
        </w:tabs>
        <w:spacing w:line="240" w:lineRule="auto"/>
        <w:ind w:left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A86737" w:rsidRDefault="0047596A" w:rsidP="00CD5684">
      <w:pPr>
        <w:pStyle w:val="ListParagraph"/>
        <w:numPr>
          <w:ilvl w:val="0"/>
          <w:numId w:val="47"/>
        </w:numPr>
        <w:tabs>
          <w:tab w:val="left" w:pos="450"/>
          <w:tab w:val="left" w:pos="810"/>
        </w:tabs>
        <w:spacing w:line="240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Cs/>
          <w:sz w:val="24"/>
          <w:szCs w:val="24"/>
        </w:rPr>
        <w:t>Report of the East African Legislative Assembly Delegation to the training workshop on Research and Evidence use in the Parliamentary Context</w:t>
      </w:r>
      <w:r w:rsidR="00A72237">
        <w:rPr>
          <w:rFonts w:ascii="Tahoma" w:eastAsia="Times New Roman" w:hAnsi="Tahoma" w:cs="Tahoma"/>
          <w:bCs/>
          <w:sz w:val="24"/>
          <w:szCs w:val="24"/>
        </w:rPr>
        <w:t>.</w:t>
      </w:r>
    </w:p>
    <w:p w:rsidR="00A86737" w:rsidRDefault="00A86737" w:rsidP="00CD5684">
      <w:pPr>
        <w:pStyle w:val="ListParagraph"/>
        <w:tabs>
          <w:tab w:val="left" w:pos="450"/>
          <w:tab w:val="left" w:pos="810"/>
        </w:tabs>
        <w:spacing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47596A" w:rsidRPr="00A86737" w:rsidRDefault="0047596A" w:rsidP="00CD5684">
      <w:pPr>
        <w:pStyle w:val="ListParagraph"/>
        <w:tabs>
          <w:tab w:val="left" w:pos="450"/>
          <w:tab w:val="left" w:pos="810"/>
        </w:tabs>
        <w:spacing w:line="240" w:lineRule="auto"/>
        <w:ind w:left="54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(Hon. </w:t>
      </w:r>
      <w:proofErr w:type="spellStart"/>
      <w:r w:rsidRP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>Nooru</w:t>
      </w:r>
      <w:proofErr w:type="spellEnd"/>
      <w:r w:rsidRP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Adan Mohamed)</w:t>
      </w:r>
    </w:p>
    <w:p w:rsidR="0047596A" w:rsidRPr="008A2BF0" w:rsidRDefault="0047596A" w:rsidP="00CD5684">
      <w:pPr>
        <w:pStyle w:val="ListParagraph"/>
        <w:tabs>
          <w:tab w:val="left" w:pos="450"/>
        </w:tabs>
        <w:spacing w:line="240" w:lineRule="auto"/>
        <w:ind w:left="540" w:hanging="54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3E6199" w:rsidRDefault="0089676A" w:rsidP="00CD5684">
      <w:pPr>
        <w:pStyle w:val="ListParagraph"/>
        <w:numPr>
          <w:ilvl w:val="0"/>
          <w:numId w:val="47"/>
        </w:numPr>
        <w:tabs>
          <w:tab w:val="left" w:pos="450"/>
        </w:tabs>
        <w:spacing w:line="240" w:lineRule="auto"/>
        <w:ind w:left="450" w:hanging="54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Cs/>
          <w:sz w:val="24"/>
          <w:szCs w:val="24"/>
        </w:rPr>
        <w:t>Report of the East African Legislative Assembly Delegation to</w:t>
      </w:r>
      <w:r w:rsidR="002710BA" w:rsidRPr="008A2BF0">
        <w:rPr>
          <w:rFonts w:ascii="Tahoma" w:eastAsia="Times New Roman" w:hAnsi="Tahoma" w:cs="Tahoma"/>
          <w:bCs/>
          <w:sz w:val="24"/>
          <w:szCs w:val="24"/>
        </w:rPr>
        <w:t xml:space="preserve"> the First </w:t>
      </w:r>
      <w:r w:rsidR="003E6199" w:rsidRPr="008A2BF0">
        <w:rPr>
          <w:rFonts w:ascii="Tahoma" w:eastAsia="Times New Roman" w:hAnsi="Tahoma" w:cs="Tahoma"/>
          <w:bCs/>
          <w:sz w:val="24"/>
          <w:szCs w:val="24"/>
          <w:lang w:val="en-US"/>
        </w:rPr>
        <w:t>Annual General Meeting and Launch of the Eastern Africa</w:t>
      </w:r>
      <w:r w:rsidR="00A86737">
        <w:rPr>
          <w:rFonts w:ascii="Tahoma" w:eastAsia="Times New Roman" w:hAnsi="Tahoma" w:cs="Tahoma"/>
          <w:bCs/>
          <w:sz w:val="24"/>
          <w:szCs w:val="24"/>
          <w:lang w:val="en-US"/>
        </w:rPr>
        <w:t>n Parliamentary Alliance on</w:t>
      </w:r>
      <w:r w:rsidR="003E6199" w:rsidRPr="008A2BF0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Food Security and Nutrition</w:t>
      </w:r>
      <w:r w:rsidR="00FE43C9" w:rsidRPr="008A2BF0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:rsidR="00B62013" w:rsidRPr="008A2BF0" w:rsidRDefault="00B62013" w:rsidP="00CD5684">
      <w:pPr>
        <w:pStyle w:val="ListParagraph"/>
        <w:tabs>
          <w:tab w:val="left" w:pos="450"/>
        </w:tabs>
        <w:spacing w:line="240" w:lineRule="auto"/>
        <w:ind w:left="54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F6238A" w:rsidRPr="00A86737" w:rsidRDefault="00F6238A" w:rsidP="00CD5684">
      <w:pPr>
        <w:pStyle w:val="ListParagraph"/>
        <w:tabs>
          <w:tab w:val="left" w:pos="360"/>
          <w:tab w:val="left" w:pos="45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>(</w:t>
      </w:r>
      <w:r w:rsidR="00A86737"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Chairperson, Committee on</w:t>
      </w:r>
      <w:r w:rsidR="00A86737" w:rsidRPr="008A2BF0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r w:rsidR="00A86737"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Agriculture, Tourism and Natural Resources</w:t>
      </w:r>
      <w:r w:rsidRP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:rsidR="00E31A1D" w:rsidRDefault="00E31A1D" w:rsidP="00242C7B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A72237" w:rsidRPr="008A2BF0" w:rsidRDefault="00A72237" w:rsidP="00242C7B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242C7B" w:rsidRPr="00A72237" w:rsidRDefault="00242C7B" w:rsidP="00A722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45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8A2BF0">
        <w:rPr>
          <w:rFonts w:ascii="Tahoma" w:eastAsia="Calibri" w:hAnsi="Tahoma" w:cs="Tahoma"/>
          <w:b/>
          <w:sz w:val="24"/>
          <w:szCs w:val="24"/>
        </w:rPr>
        <w:t xml:space="preserve">MOTION FOR A RESOLUTION OF THE ASSEMBLY RECOMMENDING TO THE COUNCIL TO BAN THE MANUFACTURING AND IMPORTATION OF </w:t>
      </w:r>
      <w:bookmarkStart w:id="0" w:name="_Hlk508701647"/>
      <w:r w:rsidRPr="008A2BF0">
        <w:rPr>
          <w:rFonts w:ascii="Tahoma" w:eastAsia="Calibri" w:hAnsi="Tahoma" w:cs="Tahoma"/>
          <w:b/>
          <w:sz w:val="24"/>
          <w:szCs w:val="24"/>
        </w:rPr>
        <w:t xml:space="preserve">SOAPS AND COSMETICS CONTAINING </w:t>
      </w: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>HYDROQUINONE</w:t>
      </w:r>
      <w:r w:rsidRPr="008A2BF0">
        <w:rPr>
          <w:rFonts w:ascii="Tahoma" w:eastAsia="Calibri" w:hAnsi="Tahoma" w:cs="Tahoma"/>
          <w:b/>
          <w:sz w:val="24"/>
          <w:szCs w:val="24"/>
        </w:rPr>
        <w:t xml:space="preserve"> IN THE COMMUNITY</w:t>
      </w:r>
      <w:bookmarkEnd w:id="0"/>
      <w:r w:rsidRPr="008A2BF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242C7B" w:rsidRPr="00A72237" w:rsidRDefault="00242C7B" w:rsidP="00A72237">
      <w:pPr>
        <w:pStyle w:val="NoSpacing"/>
      </w:pPr>
    </w:p>
    <w:p w:rsidR="00242C7B" w:rsidRDefault="00242C7B" w:rsidP="00FA0A7F">
      <w:pPr>
        <w:pStyle w:val="ListParagraph"/>
        <w:tabs>
          <w:tab w:val="left" w:pos="1080"/>
        </w:tabs>
        <w:spacing w:after="0" w:line="240" w:lineRule="auto"/>
        <w:ind w:left="0"/>
        <w:rPr>
          <w:rFonts w:ascii="Tahoma" w:eastAsia="Calibri" w:hAnsi="Tahoma" w:cs="Tahoma"/>
          <w:b/>
          <w:sz w:val="24"/>
          <w:szCs w:val="24"/>
        </w:rPr>
      </w:pPr>
      <w:r w:rsidRPr="008A2BF0">
        <w:rPr>
          <w:rFonts w:ascii="Tahoma" w:eastAsia="Calibri" w:hAnsi="Tahoma" w:cs="Tahoma"/>
          <w:b/>
          <w:sz w:val="24"/>
          <w:szCs w:val="24"/>
        </w:rPr>
        <w:t>MOTION</w:t>
      </w:r>
    </w:p>
    <w:p w:rsidR="00FA0A7F" w:rsidRPr="008A2BF0" w:rsidRDefault="00FA0A7F" w:rsidP="00FA0A7F">
      <w:pPr>
        <w:pStyle w:val="ListParagraph"/>
        <w:tabs>
          <w:tab w:val="left" w:pos="1080"/>
        </w:tabs>
        <w:spacing w:after="0" w:line="240" w:lineRule="auto"/>
        <w:ind w:left="0"/>
        <w:rPr>
          <w:rFonts w:ascii="Tahoma" w:eastAsia="Calibri" w:hAnsi="Tahoma" w:cs="Tahoma"/>
          <w:b/>
          <w:sz w:val="24"/>
          <w:szCs w:val="24"/>
        </w:rPr>
      </w:pPr>
    </w:p>
    <w:p w:rsidR="00242C7B" w:rsidRPr="00281DDE" w:rsidRDefault="005334D8" w:rsidP="00281DDE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5334D8">
        <w:rPr>
          <w:rFonts w:ascii="Tahoma" w:eastAsia="Calibri" w:hAnsi="Tahoma" w:cs="Tahoma"/>
          <w:b/>
          <w:sz w:val="24"/>
          <w:szCs w:val="24"/>
        </w:rPr>
        <w:t>“THAT</w:t>
      </w:r>
      <w:r>
        <w:rPr>
          <w:rFonts w:ascii="Tahoma" w:eastAsia="Calibri" w:hAnsi="Tahoma" w:cs="Tahoma"/>
          <w:sz w:val="24"/>
          <w:szCs w:val="24"/>
        </w:rPr>
        <w:t xml:space="preserve">, This </w:t>
      </w:r>
      <w:r w:rsidR="00242C7B" w:rsidRPr="008A2BF0">
        <w:rPr>
          <w:rFonts w:ascii="Tahoma" w:eastAsia="Calibri" w:hAnsi="Tahoma" w:cs="Tahoma"/>
          <w:sz w:val="24"/>
          <w:szCs w:val="24"/>
        </w:rPr>
        <w:t>Assembly</w:t>
      </w:r>
      <w:r>
        <w:rPr>
          <w:rFonts w:ascii="Tahoma" w:eastAsia="Calibri" w:hAnsi="Tahoma" w:cs="Tahoma"/>
          <w:sz w:val="24"/>
          <w:szCs w:val="24"/>
        </w:rPr>
        <w:t xml:space="preserve"> do resolve to recommend</w:t>
      </w:r>
      <w:r w:rsidR="00242C7B" w:rsidRPr="008A2BF0">
        <w:rPr>
          <w:rFonts w:ascii="Tahoma" w:eastAsia="Calibri" w:hAnsi="Tahoma" w:cs="Tahoma"/>
          <w:sz w:val="24"/>
          <w:szCs w:val="24"/>
        </w:rPr>
        <w:t xml:space="preserve"> to the Council </w:t>
      </w:r>
      <w:r>
        <w:rPr>
          <w:rFonts w:ascii="Tahoma" w:eastAsia="Calibri" w:hAnsi="Tahoma" w:cs="Tahoma"/>
          <w:sz w:val="24"/>
          <w:szCs w:val="24"/>
        </w:rPr>
        <w:t xml:space="preserve">of Ministers </w:t>
      </w:r>
      <w:r w:rsidR="00242C7B" w:rsidRPr="008A2BF0">
        <w:rPr>
          <w:rFonts w:ascii="Tahoma" w:eastAsia="Calibri" w:hAnsi="Tahoma" w:cs="Tahoma"/>
          <w:sz w:val="24"/>
          <w:szCs w:val="24"/>
        </w:rPr>
        <w:t xml:space="preserve">to ban the Manufacturing and Importation of Soaps and Cosmetics containing </w:t>
      </w:r>
      <w:r w:rsidR="00242C7B" w:rsidRPr="008A2BF0">
        <w:rPr>
          <w:rFonts w:ascii="Tahoma" w:eastAsia="Times New Roman" w:hAnsi="Tahoma" w:cs="Tahoma"/>
          <w:sz w:val="24"/>
          <w:szCs w:val="24"/>
          <w:lang w:val="en-US"/>
        </w:rPr>
        <w:t>Hydroquinone</w:t>
      </w:r>
      <w:r w:rsidR="00242C7B" w:rsidRPr="008A2BF0">
        <w:rPr>
          <w:rFonts w:ascii="Tahoma" w:eastAsia="Calibri" w:hAnsi="Tahoma" w:cs="Tahoma"/>
          <w:sz w:val="24"/>
          <w:szCs w:val="24"/>
        </w:rPr>
        <w:t xml:space="preserve"> in the Community</w:t>
      </w:r>
      <w:r>
        <w:rPr>
          <w:rFonts w:ascii="Tahoma" w:eastAsia="Calibri" w:hAnsi="Tahoma" w:cs="Tahoma"/>
          <w:sz w:val="24"/>
          <w:szCs w:val="24"/>
        </w:rPr>
        <w:t>.”</w:t>
      </w:r>
      <w:r w:rsidR="00242C7B" w:rsidRPr="008A2BF0">
        <w:rPr>
          <w:rFonts w:ascii="Tahoma" w:eastAsia="Calibri" w:hAnsi="Tahoma" w:cs="Tahoma"/>
          <w:sz w:val="24"/>
          <w:szCs w:val="24"/>
        </w:rPr>
        <w:t xml:space="preserve"> </w:t>
      </w:r>
    </w:p>
    <w:p w:rsidR="00242C7B" w:rsidRPr="008A2BF0" w:rsidRDefault="00242C7B" w:rsidP="00242C7B">
      <w:pPr>
        <w:pStyle w:val="ListParagraph"/>
        <w:tabs>
          <w:tab w:val="left" w:pos="270"/>
          <w:tab w:val="left" w:pos="450"/>
          <w:tab w:val="left" w:pos="810"/>
        </w:tabs>
        <w:spacing w:line="240" w:lineRule="auto"/>
        <w:ind w:left="45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(Hon. Gideon Gatpan Thoar)</w:t>
      </w:r>
    </w:p>
    <w:p w:rsidR="00A86737" w:rsidRPr="008A2BF0" w:rsidRDefault="00A86737" w:rsidP="00A86737">
      <w:pPr>
        <w:spacing w:after="0" w:line="276" w:lineRule="auto"/>
        <w:ind w:left="450"/>
        <w:jc w:val="center"/>
        <w:rPr>
          <w:rFonts w:ascii="Tahoma" w:eastAsia="Calibri" w:hAnsi="Tahoma" w:cs="Tahoma"/>
          <w:b/>
          <w:i/>
          <w:color w:val="FF0000"/>
          <w:sz w:val="24"/>
          <w:szCs w:val="24"/>
          <w:lang w:val="en-US"/>
        </w:rPr>
      </w:pPr>
      <w:r w:rsidRPr="008A2BF0">
        <w:rPr>
          <w:rFonts w:ascii="Tahoma" w:eastAsia="Calibri" w:hAnsi="Tahoma" w:cs="Tahoma"/>
          <w:b/>
          <w:i/>
          <w:color w:val="FF0000"/>
          <w:sz w:val="24"/>
          <w:szCs w:val="24"/>
          <w:lang w:val="en-US"/>
        </w:rPr>
        <w:t>Resumption of business interrupted on 13</w:t>
      </w:r>
      <w:r w:rsidRPr="008A2BF0">
        <w:rPr>
          <w:rFonts w:ascii="Tahoma" w:eastAsia="Calibri" w:hAnsi="Tahoma" w:cs="Tahoma"/>
          <w:b/>
          <w:i/>
          <w:color w:val="FF0000"/>
          <w:sz w:val="24"/>
          <w:szCs w:val="24"/>
          <w:vertAlign w:val="superscript"/>
          <w:lang w:val="en-US"/>
        </w:rPr>
        <w:t>th</w:t>
      </w:r>
      <w:r w:rsidRPr="008A2BF0">
        <w:rPr>
          <w:rFonts w:ascii="Tahoma" w:eastAsia="Calibri" w:hAnsi="Tahoma" w:cs="Tahoma"/>
          <w:b/>
          <w:i/>
          <w:color w:val="FF0000"/>
          <w:sz w:val="24"/>
          <w:szCs w:val="24"/>
          <w:lang w:val="en-US"/>
        </w:rPr>
        <w:t xml:space="preserve"> May, 2019</w:t>
      </w:r>
    </w:p>
    <w:p w:rsidR="00FA0A7F" w:rsidRDefault="00FA0A7F" w:rsidP="00FA0A7F">
      <w:pPr>
        <w:pStyle w:val="ListParagraph"/>
        <w:tabs>
          <w:tab w:val="left" w:pos="270"/>
          <w:tab w:val="left" w:pos="450"/>
          <w:tab w:val="left" w:pos="540"/>
          <w:tab w:val="left" w:pos="810"/>
        </w:tabs>
        <w:spacing w:line="240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242C7B" w:rsidRPr="008A2BF0" w:rsidRDefault="00242C7B" w:rsidP="00191EE7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540"/>
          <w:tab w:val="left" w:pos="810"/>
        </w:tabs>
        <w:spacing w:line="240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lastRenderedPageBreak/>
        <w:t xml:space="preserve"> </w:t>
      </w:r>
      <w:r w:rsidR="00821DD7"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REPORT OF THE COMMITTEE ON AGRICULTURE, TOURISM AND NATURAL RESOURCES</w:t>
      </w:r>
      <w:r w:rsidRPr="008A2BF0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  <w:r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WITH STAKEHOLDERS ON BUDGETARY ENHANCEMENT IN THE AGRICUTURAL SECTOR</w:t>
      </w:r>
    </w:p>
    <w:p w:rsidR="00242C7B" w:rsidRPr="00A72237" w:rsidRDefault="00242C7B" w:rsidP="00A72237">
      <w:pPr>
        <w:pStyle w:val="NoSpacing"/>
      </w:pPr>
    </w:p>
    <w:p w:rsidR="00FA0A7F" w:rsidRDefault="00242C7B" w:rsidP="00FA0A7F">
      <w:pPr>
        <w:tabs>
          <w:tab w:val="left" w:pos="540"/>
        </w:tabs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8A2BF0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:rsidR="00FA0A7F" w:rsidRPr="008A2BF0" w:rsidRDefault="00FA0A7F" w:rsidP="00281DDE">
      <w:pPr>
        <w:tabs>
          <w:tab w:val="left" w:pos="450"/>
        </w:tabs>
        <w:spacing w:after="0" w:line="240" w:lineRule="auto"/>
        <w:ind w:hanging="90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242C7B" w:rsidRPr="008A2BF0" w:rsidRDefault="00242C7B" w:rsidP="00242C7B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8A2BF0">
        <w:rPr>
          <w:rFonts w:ascii="Tahoma" w:eastAsia="Calibri" w:hAnsi="Tahoma" w:cs="Tahoma"/>
          <w:b/>
          <w:sz w:val="24"/>
          <w:szCs w:val="24"/>
          <w:lang w:val="en-US"/>
        </w:rPr>
        <w:t>“THAT,</w:t>
      </w:r>
      <w:r w:rsidRPr="008A2BF0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The Report of the Committee on Agriculture, Tourism and Natural Resources with Stakeholders on Budgetary Enhancement in the Agricultural Sector be adopted.”</w:t>
      </w:r>
    </w:p>
    <w:p w:rsidR="00242C7B" w:rsidRPr="008A2BF0" w:rsidRDefault="00242C7B" w:rsidP="00242C7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242C7B" w:rsidRDefault="00242C7B" w:rsidP="00242C7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(Chairperson, Committee </w:t>
      </w:r>
      <w:r w:rsidR="00FA0A7F"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</w:t>
      </w:r>
      <w:r w:rsidR="00FA0A7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Agriculture</w:t>
      </w:r>
      <w:r w:rsidR="00A86737" w:rsidRPr="008A2BF0">
        <w:rPr>
          <w:rFonts w:ascii="Tahoma" w:eastAsia="Times New Roman" w:hAnsi="Tahoma" w:cs="Tahoma"/>
          <w:b/>
          <w:bCs/>
          <w:sz w:val="24"/>
          <w:szCs w:val="24"/>
          <w:lang w:val="en-US"/>
        </w:rPr>
        <w:t>, Tourism and Natural Resources</w:t>
      </w:r>
      <w:r w:rsidR="00A86737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:rsidR="00A72237" w:rsidRPr="008A2BF0" w:rsidRDefault="00A72237" w:rsidP="00242C7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bookmarkStart w:id="1" w:name="_GoBack"/>
      <w:bookmarkEnd w:id="1"/>
    </w:p>
    <w:p w:rsidR="00191EE7" w:rsidRPr="008A2BF0" w:rsidRDefault="00191EE7" w:rsidP="00242C7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47596A" w:rsidRPr="00281DDE" w:rsidRDefault="00242C7B" w:rsidP="00281DDE">
      <w:pPr>
        <w:pStyle w:val="ListParagraph"/>
        <w:numPr>
          <w:ilvl w:val="0"/>
          <w:numId w:val="2"/>
        </w:numPr>
        <w:tabs>
          <w:tab w:val="clear" w:pos="720"/>
          <w:tab w:val="left" w:pos="540"/>
          <w:tab w:val="num" w:pos="630"/>
        </w:tabs>
        <w:ind w:left="45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8A2BF0">
        <w:rPr>
          <w:rFonts w:ascii="Tahoma" w:eastAsia="Calibri" w:hAnsi="Tahoma" w:cs="Tahoma"/>
          <w:b/>
          <w:sz w:val="24"/>
          <w:szCs w:val="24"/>
        </w:rPr>
        <w:t>MOTION FOR A RESOLUTION OF THE ASSEMBLY URGING THE COUNCIL OF MINISTERS TO EXPEDITE THE INTRODUCTION OF THE CLIMATE CHANGE BILL IN THE ASSEMBLY</w:t>
      </w:r>
    </w:p>
    <w:p w:rsidR="00FA0A7F" w:rsidRPr="008A2BF0" w:rsidRDefault="00FA0A7F" w:rsidP="00242C7B">
      <w:pPr>
        <w:pStyle w:val="ListParagraph"/>
        <w:spacing w:after="0" w:line="240" w:lineRule="auto"/>
        <w:ind w:left="0"/>
        <w:rPr>
          <w:rFonts w:ascii="Tahoma" w:eastAsia="Calibri" w:hAnsi="Tahoma" w:cs="Tahoma"/>
          <w:b/>
          <w:sz w:val="24"/>
          <w:szCs w:val="24"/>
        </w:rPr>
      </w:pPr>
    </w:p>
    <w:p w:rsidR="00A72237" w:rsidRDefault="00242C7B" w:rsidP="00A72237">
      <w:pPr>
        <w:pStyle w:val="ListParagraph"/>
        <w:tabs>
          <w:tab w:val="left" w:pos="0"/>
        </w:tabs>
        <w:spacing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>MOTION</w:t>
      </w:r>
    </w:p>
    <w:p w:rsidR="00A72237" w:rsidRPr="00A72237" w:rsidRDefault="00A72237" w:rsidP="00A72237">
      <w:pPr>
        <w:pStyle w:val="NoSpacing"/>
      </w:pPr>
    </w:p>
    <w:p w:rsidR="00242C7B" w:rsidRPr="008A2BF0" w:rsidRDefault="00242C7B" w:rsidP="00242C7B">
      <w:p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“THAT, </w:t>
      </w:r>
      <w:r w:rsidRPr="008A2BF0">
        <w:rPr>
          <w:rFonts w:ascii="Tahoma" w:eastAsia="Times New Roman" w:hAnsi="Tahoma" w:cs="Tahoma"/>
          <w:sz w:val="24"/>
          <w:szCs w:val="24"/>
          <w:lang w:val="en-US"/>
        </w:rPr>
        <w:t xml:space="preserve">This Assembly do resolve to </w:t>
      </w:r>
      <w:r w:rsidRPr="008A2BF0">
        <w:rPr>
          <w:rFonts w:ascii="Tahoma" w:eastAsia="Times New Roman" w:hAnsi="Tahoma" w:cs="Tahoma"/>
          <w:sz w:val="24"/>
          <w:szCs w:val="24"/>
        </w:rPr>
        <w:t>urge the Council of Ministers to</w:t>
      </w:r>
      <w:r w:rsidRPr="008A2BF0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A2BF0">
        <w:rPr>
          <w:rFonts w:ascii="Tahoma" w:eastAsia="Times New Roman" w:hAnsi="Tahoma" w:cs="Tahoma"/>
          <w:sz w:val="24"/>
          <w:szCs w:val="24"/>
        </w:rPr>
        <w:t>expedite the introduction of the Climate Change Bill in the Assembly.”</w:t>
      </w:r>
    </w:p>
    <w:p w:rsidR="00242C7B" w:rsidRPr="008A2BF0" w:rsidRDefault="00242C7B" w:rsidP="00242C7B">
      <w:pPr>
        <w:tabs>
          <w:tab w:val="left" w:pos="0"/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42C7B" w:rsidRPr="008A2BF0" w:rsidRDefault="00242C7B" w:rsidP="00242C7B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sz w:val="24"/>
          <w:szCs w:val="24"/>
        </w:rPr>
        <w:t xml:space="preserve">(Hon. </w:t>
      </w: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Dr. Woda </w:t>
      </w:r>
      <w:r w:rsidRPr="008A2BF0">
        <w:rPr>
          <w:rFonts w:ascii="Tahoma" w:eastAsia="Times New Roman" w:hAnsi="Tahoma" w:cs="Tahoma"/>
          <w:b/>
          <w:sz w:val="24"/>
          <w:szCs w:val="24"/>
        </w:rPr>
        <w:t>Jago</w:t>
      </w: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Jeremiah)</w:t>
      </w:r>
    </w:p>
    <w:p w:rsidR="00E56E5A" w:rsidRDefault="00E56E5A" w:rsidP="00E56E5A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A72237" w:rsidRPr="008A2BF0" w:rsidRDefault="00A72237" w:rsidP="00E56E5A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8E77A7" w:rsidRPr="008A2BF0" w:rsidRDefault="008E77A7" w:rsidP="00821DD7">
      <w:pPr>
        <w:pStyle w:val="ListParagraph"/>
        <w:numPr>
          <w:ilvl w:val="0"/>
          <w:numId w:val="2"/>
        </w:numPr>
        <w:tabs>
          <w:tab w:val="clear" w:pos="720"/>
          <w:tab w:val="num" w:pos="450"/>
          <w:tab w:val="left" w:pos="540"/>
        </w:tabs>
        <w:ind w:left="45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8A2BF0">
        <w:rPr>
          <w:rFonts w:ascii="Tahoma" w:eastAsia="Calibri" w:hAnsi="Tahoma" w:cs="Tahoma"/>
          <w:b/>
          <w:sz w:val="24"/>
          <w:szCs w:val="24"/>
        </w:rPr>
        <w:t xml:space="preserve">MOTION FOR A RESOLUTION OF THE ASSEMBLY </w:t>
      </w:r>
      <w:r w:rsidR="002710BA" w:rsidRPr="008A2BF0">
        <w:rPr>
          <w:rFonts w:ascii="Tahoma" w:eastAsia="Calibri" w:hAnsi="Tahoma" w:cs="Tahoma"/>
          <w:b/>
          <w:sz w:val="24"/>
          <w:szCs w:val="24"/>
        </w:rPr>
        <w:t>RECOMMENDIN</w:t>
      </w:r>
      <w:r w:rsidR="005101A1">
        <w:rPr>
          <w:rFonts w:ascii="Tahoma" w:eastAsia="Calibri" w:hAnsi="Tahoma" w:cs="Tahoma"/>
          <w:b/>
          <w:sz w:val="24"/>
          <w:szCs w:val="24"/>
        </w:rPr>
        <w:t xml:space="preserve">G TO THE COUNCIL OF MINISTERS </w:t>
      </w:r>
      <w:r w:rsidR="001C53E1">
        <w:rPr>
          <w:rFonts w:ascii="Tahoma" w:eastAsia="Calibri" w:hAnsi="Tahoma" w:cs="Tahoma"/>
          <w:b/>
          <w:sz w:val="24"/>
          <w:szCs w:val="24"/>
        </w:rPr>
        <w:t>THE</w:t>
      </w:r>
      <w:r w:rsidR="002710BA" w:rsidRPr="008A2BF0">
        <w:rPr>
          <w:rFonts w:ascii="Tahoma" w:eastAsia="Calibri" w:hAnsi="Tahoma" w:cs="Tahoma"/>
          <w:b/>
          <w:sz w:val="24"/>
          <w:szCs w:val="24"/>
        </w:rPr>
        <w:t xml:space="preserve"> ESTABLISH</w:t>
      </w:r>
      <w:r w:rsidR="001C53E1">
        <w:rPr>
          <w:rFonts w:ascii="Tahoma" w:eastAsia="Calibri" w:hAnsi="Tahoma" w:cs="Tahoma"/>
          <w:b/>
          <w:sz w:val="24"/>
          <w:szCs w:val="24"/>
        </w:rPr>
        <w:t xml:space="preserve">MENT OF </w:t>
      </w:r>
      <w:r w:rsidR="002710BA" w:rsidRPr="008A2BF0">
        <w:rPr>
          <w:rFonts w:ascii="Tahoma" w:eastAsia="Calibri" w:hAnsi="Tahoma" w:cs="Tahoma"/>
          <w:b/>
          <w:sz w:val="24"/>
          <w:szCs w:val="24"/>
        </w:rPr>
        <w:t>AN INSTITUTION RESPONSIBLE FOR DEVELOPMENT OF AGRICULTURE WITHIN THE COMMUNITY</w:t>
      </w:r>
    </w:p>
    <w:p w:rsidR="00FA0A7F" w:rsidRPr="008A2BF0" w:rsidRDefault="00FA0A7F" w:rsidP="002710BA">
      <w:pPr>
        <w:pStyle w:val="ListParagraph"/>
        <w:spacing w:after="0" w:line="240" w:lineRule="auto"/>
        <w:ind w:left="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710BA" w:rsidRDefault="00DD22C5" w:rsidP="00FA0A7F">
      <w:pPr>
        <w:pStyle w:val="ListParagraph"/>
        <w:tabs>
          <w:tab w:val="left" w:pos="450"/>
        </w:tabs>
        <w:spacing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>MOTION</w:t>
      </w:r>
    </w:p>
    <w:p w:rsidR="00FA0A7F" w:rsidRPr="00A72237" w:rsidRDefault="00FA0A7F" w:rsidP="00A72237">
      <w:pPr>
        <w:pStyle w:val="NoSpacing"/>
      </w:pPr>
    </w:p>
    <w:p w:rsidR="00DD22C5" w:rsidRPr="008A2BF0" w:rsidRDefault="00DD22C5" w:rsidP="00DD22C5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“THAT, </w:t>
      </w:r>
      <w:r w:rsidRPr="008A2BF0">
        <w:rPr>
          <w:rFonts w:ascii="Tahoma" w:eastAsia="Times New Roman" w:hAnsi="Tahoma" w:cs="Tahoma"/>
          <w:sz w:val="24"/>
          <w:szCs w:val="24"/>
          <w:lang w:val="en-US"/>
        </w:rPr>
        <w:t xml:space="preserve">This Assembly do </w:t>
      </w:r>
      <w:r w:rsidR="002710BA" w:rsidRPr="008A2BF0">
        <w:rPr>
          <w:rFonts w:ascii="Tahoma" w:eastAsia="Times New Roman" w:hAnsi="Tahoma" w:cs="Tahoma"/>
          <w:sz w:val="24"/>
          <w:szCs w:val="24"/>
          <w:lang w:val="en-US"/>
        </w:rPr>
        <w:t>resolve</w:t>
      </w:r>
      <w:r w:rsidR="005101A1">
        <w:rPr>
          <w:rFonts w:ascii="Tahoma" w:eastAsia="Times New Roman" w:hAnsi="Tahoma" w:cs="Tahoma"/>
          <w:sz w:val="24"/>
          <w:szCs w:val="24"/>
          <w:lang w:val="en-US"/>
        </w:rPr>
        <w:t xml:space="preserve"> to </w:t>
      </w:r>
      <w:r w:rsidR="002710BA" w:rsidRPr="008A2BF0">
        <w:rPr>
          <w:rFonts w:ascii="Tahoma" w:eastAsia="Times New Roman" w:hAnsi="Tahoma" w:cs="Tahoma"/>
          <w:sz w:val="24"/>
          <w:szCs w:val="24"/>
          <w:lang w:val="en-US"/>
        </w:rPr>
        <w:t>recommend</w:t>
      </w:r>
      <w:r w:rsidR="002710BA" w:rsidRPr="008A2BF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C53E1">
        <w:rPr>
          <w:rFonts w:ascii="Tahoma" w:eastAsia="Times New Roman" w:hAnsi="Tahoma" w:cs="Tahoma"/>
          <w:sz w:val="24"/>
          <w:szCs w:val="24"/>
        </w:rPr>
        <w:t>to the Council of Ministers the</w:t>
      </w:r>
      <w:r w:rsidR="002710BA" w:rsidRPr="008A2BF0">
        <w:rPr>
          <w:rFonts w:ascii="Tahoma" w:eastAsia="Times New Roman" w:hAnsi="Tahoma" w:cs="Tahoma"/>
          <w:sz w:val="24"/>
          <w:szCs w:val="24"/>
        </w:rPr>
        <w:t xml:space="preserve"> establish</w:t>
      </w:r>
      <w:r w:rsidR="001C53E1">
        <w:rPr>
          <w:rFonts w:ascii="Tahoma" w:eastAsia="Times New Roman" w:hAnsi="Tahoma" w:cs="Tahoma"/>
          <w:sz w:val="24"/>
          <w:szCs w:val="24"/>
        </w:rPr>
        <w:t>ment</w:t>
      </w:r>
      <w:r w:rsidR="002710BA" w:rsidRPr="008A2BF0">
        <w:rPr>
          <w:rFonts w:ascii="Tahoma" w:eastAsia="Times New Roman" w:hAnsi="Tahoma" w:cs="Tahoma"/>
          <w:sz w:val="24"/>
          <w:szCs w:val="24"/>
        </w:rPr>
        <w:t xml:space="preserve"> an institution responsible for development of Agriculture within the Community</w:t>
      </w:r>
      <w:r w:rsidR="002710BA" w:rsidRPr="008A2BF0">
        <w:rPr>
          <w:rFonts w:ascii="Tahoma" w:eastAsia="Times New Roman" w:hAnsi="Tahoma" w:cs="Tahoma"/>
          <w:sz w:val="24"/>
          <w:szCs w:val="24"/>
          <w:lang w:val="en-US"/>
        </w:rPr>
        <w:t>.”</w:t>
      </w:r>
    </w:p>
    <w:p w:rsidR="000A5D53" w:rsidRPr="008A2BF0" w:rsidRDefault="000A5D53" w:rsidP="00DD22C5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92963" w:rsidRDefault="00640225" w:rsidP="008A2BF0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2BF0">
        <w:rPr>
          <w:rFonts w:ascii="Tahoma" w:eastAsia="Times New Roman" w:hAnsi="Tahoma" w:cs="Tahoma"/>
          <w:b/>
          <w:sz w:val="24"/>
          <w:szCs w:val="24"/>
        </w:rPr>
        <w:t>(</w:t>
      </w:r>
      <w:r w:rsidR="008E77A7" w:rsidRPr="008A2BF0">
        <w:rPr>
          <w:rFonts w:ascii="Tahoma" w:eastAsia="Times New Roman" w:hAnsi="Tahoma" w:cs="Tahoma"/>
          <w:b/>
          <w:sz w:val="24"/>
          <w:szCs w:val="24"/>
        </w:rPr>
        <w:t>Hon.</w:t>
      </w:r>
      <w:r w:rsidR="002710BA" w:rsidRPr="008A2BF0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Mathias </w:t>
      </w:r>
      <w:proofErr w:type="spellStart"/>
      <w:r w:rsidR="002710BA" w:rsidRPr="008A2BF0">
        <w:rPr>
          <w:rFonts w:ascii="Tahoma" w:eastAsia="Times New Roman" w:hAnsi="Tahoma" w:cs="Tahoma"/>
          <w:b/>
          <w:sz w:val="24"/>
          <w:szCs w:val="24"/>
          <w:lang w:val="en-US"/>
        </w:rPr>
        <w:t>Kasamba</w:t>
      </w:r>
      <w:proofErr w:type="spellEnd"/>
      <w:r w:rsidRPr="008A2BF0">
        <w:rPr>
          <w:rFonts w:ascii="Tahoma" w:eastAsia="Times New Roman" w:hAnsi="Tahoma" w:cs="Tahoma"/>
          <w:b/>
          <w:sz w:val="24"/>
          <w:szCs w:val="24"/>
          <w:lang w:val="en-US"/>
        </w:rPr>
        <w:t>)</w:t>
      </w:r>
    </w:p>
    <w:p w:rsidR="00433203" w:rsidRDefault="00433203" w:rsidP="008A2BF0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72237" w:rsidRDefault="00A72237" w:rsidP="008A2BF0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D0786" w:rsidRPr="008A2BF0" w:rsidRDefault="005D0786" w:rsidP="008E3DE9">
      <w:pPr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:rsidR="0053033A" w:rsidRPr="008A2BF0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8A2BF0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:rsidR="0053033A" w:rsidRPr="008A2BF0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8A2BF0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53033A" w:rsidRPr="008A2BF0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8A2BF0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:rsidR="000B39B2" w:rsidRPr="008A2BF0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8A2BF0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8A2BF0">
        <w:rPr>
          <w:rFonts w:ascii="Tahoma" w:eastAsia="Times New Roman" w:hAnsi="Tahoma" w:cs="Tahoma"/>
          <w:b/>
          <w:sz w:val="12"/>
          <w:szCs w:val="12"/>
        </w:rPr>
        <w:t xml:space="preserve">   </w:t>
      </w:r>
      <w:r w:rsidR="00CA7F42"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Pr="008A2BF0">
        <w:rPr>
          <w:rFonts w:ascii="Tahoma" w:eastAsia="Times New Roman" w:hAnsi="Tahoma" w:cs="Tahoma"/>
          <w:b/>
          <w:sz w:val="12"/>
          <w:szCs w:val="12"/>
        </w:rPr>
        <w:tab/>
      </w:r>
      <w:r w:rsidR="000A5D53" w:rsidRPr="008A2BF0">
        <w:rPr>
          <w:rFonts w:ascii="Tahoma" w:eastAsia="Times New Roman" w:hAnsi="Tahoma" w:cs="Tahoma"/>
          <w:b/>
          <w:sz w:val="12"/>
          <w:szCs w:val="12"/>
        </w:rPr>
        <w:t xml:space="preserve">                              </w:t>
      </w:r>
      <w:r w:rsidR="008A2BF0">
        <w:rPr>
          <w:rFonts w:ascii="Tahoma" w:eastAsia="Times New Roman" w:hAnsi="Tahoma" w:cs="Tahoma"/>
          <w:b/>
          <w:sz w:val="12"/>
          <w:szCs w:val="12"/>
        </w:rPr>
        <w:t xml:space="preserve">                 </w:t>
      </w:r>
      <w:r w:rsidR="00BC41D6" w:rsidRPr="008A2BF0">
        <w:rPr>
          <w:rFonts w:ascii="Tahoma" w:eastAsia="Times New Roman" w:hAnsi="Tahoma" w:cs="Tahoma"/>
          <w:b/>
          <w:sz w:val="12"/>
          <w:szCs w:val="12"/>
        </w:rPr>
        <w:t xml:space="preserve">May </w:t>
      </w:r>
      <w:r w:rsidR="00FE43C9" w:rsidRPr="008A2BF0">
        <w:rPr>
          <w:rFonts w:ascii="Tahoma" w:eastAsia="Times New Roman" w:hAnsi="Tahoma" w:cs="Tahoma"/>
          <w:b/>
          <w:sz w:val="12"/>
          <w:szCs w:val="12"/>
        </w:rPr>
        <w:t>14</w:t>
      </w:r>
      <w:r w:rsidR="00FE43C9" w:rsidRPr="008A2BF0">
        <w:rPr>
          <w:rFonts w:ascii="Tahoma" w:eastAsia="Times New Roman" w:hAnsi="Tahoma" w:cs="Tahoma"/>
          <w:b/>
          <w:sz w:val="12"/>
          <w:szCs w:val="12"/>
          <w:vertAlign w:val="superscript"/>
        </w:rPr>
        <w:t>th</w:t>
      </w:r>
      <w:r w:rsidR="00FE43C9" w:rsidRPr="008A2BF0">
        <w:rPr>
          <w:rFonts w:ascii="Tahoma" w:eastAsia="Times New Roman" w:hAnsi="Tahoma" w:cs="Tahoma"/>
          <w:b/>
          <w:sz w:val="12"/>
          <w:szCs w:val="12"/>
        </w:rPr>
        <w:t xml:space="preserve"> 2019</w:t>
      </w:r>
    </w:p>
    <w:sectPr w:rsidR="000B39B2" w:rsidRPr="008A2BF0" w:rsidSect="00572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36" w:bottom="8" w:left="99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14" w:rsidRDefault="00621914">
      <w:pPr>
        <w:spacing w:after="0" w:line="240" w:lineRule="auto"/>
      </w:pPr>
      <w:r>
        <w:separator/>
      </w:r>
    </w:p>
  </w:endnote>
  <w:endnote w:type="continuationSeparator" w:id="0">
    <w:p w:rsidR="00621914" w:rsidRDefault="0062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8E" w:rsidRDefault="00EF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2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621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8E" w:rsidRDefault="00EF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14" w:rsidRDefault="00621914">
      <w:pPr>
        <w:spacing w:after="0" w:line="240" w:lineRule="auto"/>
      </w:pPr>
      <w:r>
        <w:separator/>
      </w:r>
    </w:p>
  </w:footnote>
  <w:footnote w:type="continuationSeparator" w:id="0">
    <w:p w:rsidR="00621914" w:rsidRDefault="0062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8E" w:rsidRDefault="00EF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Pr="006B5315" w:rsidRDefault="006B5315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r w:rsidRPr="006B5315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8E" w:rsidRDefault="00EF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1F3854"/>
    <w:multiLevelType w:val="hybridMultilevel"/>
    <w:tmpl w:val="36A4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576D"/>
    <w:multiLevelType w:val="hybridMultilevel"/>
    <w:tmpl w:val="77405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D549B"/>
    <w:multiLevelType w:val="hybridMultilevel"/>
    <w:tmpl w:val="2F38FF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206"/>
    <w:multiLevelType w:val="hybridMultilevel"/>
    <w:tmpl w:val="0D4A1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E1A31"/>
    <w:multiLevelType w:val="hybridMultilevel"/>
    <w:tmpl w:val="BF244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 w15:restartNumberingAfterBreak="0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9B3"/>
    <w:multiLevelType w:val="hybridMultilevel"/>
    <w:tmpl w:val="D6C4D0EA"/>
    <w:lvl w:ilvl="0" w:tplc="32DEF12C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31846"/>
    <w:multiLevelType w:val="hybridMultilevel"/>
    <w:tmpl w:val="DA9AC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E534C"/>
    <w:multiLevelType w:val="hybridMultilevel"/>
    <w:tmpl w:val="A1DA9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453BA"/>
    <w:multiLevelType w:val="hybridMultilevel"/>
    <w:tmpl w:val="B6B85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13AC"/>
    <w:multiLevelType w:val="hybridMultilevel"/>
    <w:tmpl w:val="D7686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A757B4"/>
    <w:multiLevelType w:val="hybridMultilevel"/>
    <w:tmpl w:val="CEA09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12C8E"/>
    <w:multiLevelType w:val="hybridMultilevel"/>
    <w:tmpl w:val="E166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044C"/>
    <w:multiLevelType w:val="hybridMultilevel"/>
    <w:tmpl w:val="1D1060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80AAC"/>
    <w:multiLevelType w:val="hybridMultilevel"/>
    <w:tmpl w:val="59186C40"/>
    <w:lvl w:ilvl="0" w:tplc="6F86C320">
      <w:start w:val="1"/>
      <w:numFmt w:val="lowerRoman"/>
      <w:lvlText w:val="(%1)"/>
      <w:lvlJc w:val="left"/>
      <w:pPr>
        <w:ind w:left="4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42699"/>
    <w:multiLevelType w:val="hybridMultilevel"/>
    <w:tmpl w:val="E670E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F64F4"/>
    <w:multiLevelType w:val="hybridMultilevel"/>
    <w:tmpl w:val="794CF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165BD"/>
    <w:multiLevelType w:val="hybridMultilevel"/>
    <w:tmpl w:val="9FC6D552"/>
    <w:lvl w:ilvl="0" w:tplc="AFCE16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42"/>
  </w:num>
  <w:num w:numId="5">
    <w:abstractNumId w:val="34"/>
  </w:num>
  <w:num w:numId="6">
    <w:abstractNumId w:val="23"/>
  </w:num>
  <w:num w:numId="7">
    <w:abstractNumId w:val="12"/>
  </w:num>
  <w:num w:numId="8">
    <w:abstractNumId w:val="21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28"/>
  </w:num>
  <w:num w:numId="15">
    <w:abstractNumId w:val="18"/>
  </w:num>
  <w:num w:numId="16">
    <w:abstractNumId w:val="37"/>
  </w:num>
  <w:num w:numId="17">
    <w:abstractNumId w:val="1"/>
  </w:num>
  <w:num w:numId="18">
    <w:abstractNumId w:val="36"/>
  </w:num>
  <w:num w:numId="19">
    <w:abstractNumId w:val="30"/>
  </w:num>
  <w:num w:numId="20">
    <w:abstractNumId w:val="7"/>
  </w:num>
  <w:num w:numId="21">
    <w:abstractNumId w:val="41"/>
  </w:num>
  <w:num w:numId="22">
    <w:abstractNumId w:val="39"/>
  </w:num>
  <w:num w:numId="23">
    <w:abstractNumId w:val="6"/>
  </w:num>
  <w:num w:numId="24">
    <w:abstractNumId w:val="45"/>
  </w:num>
  <w:num w:numId="25">
    <w:abstractNumId w:val="22"/>
  </w:num>
  <w:num w:numId="26">
    <w:abstractNumId w:val="13"/>
  </w:num>
  <w:num w:numId="27">
    <w:abstractNumId w:val="0"/>
  </w:num>
  <w:num w:numId="28">
    <w:abstractNumId w:val="44"/>
  </w:num>
  <w:num w:numId="29">
    <w:abstractNumId w:val="43"/>
  </w:num>
  <w:num w:numId="30">
    <w:abstractNumId w:val="20"/>
  </w:num>
  <w:num w:numId="31">
    <w:abstractNumId w:val="10"/>
  </w:num>
  <w:num w:numId="32">
    <w:abstractNumId w:val="27"/>
  </w:num>
  <w:num w:numId="33">
    <w:abstractNumId w:val="3"/>
  </w:num>
  <w:num w:numId="34">
    <w:abstractNumId w:val="46"/>
  </w:num>
  <w:num w:numId="35">
    <w:abstractNumId w:val="33"/>
  </w:num>
  <w:num w:numId="36">
    <w:abstractNumId w:val="40"/>
  </w:num>
  <w:num w:numId="37">
    <w:abstractNumId w:val="31"/>
  </w:num>
  <w:num w:numId="38">
    <w:abstractNumId w:val="29"/>
  </w:num>
  <w:num w:numId="39">
    <w:abstractNumId w:val="19"/>
  </w:num>
  <w:num w:numId="40">
    <w:abstractNumId w:val="5"/>
  </w:num>
  <w:num w:numId="41">
    <w:abstractNumId w:val="17"/>
  </w:num>
  <w:num w:numId="42">
    <w:abstractNumId w:val="38"/>
  </w:num>
  <w:num w:numId="43">
    <w:abstractNumId w:val="24"/>
  </w:num>
  <w:num w:numId="44">
    <w:abstractNumId w:val="9"/>
  </w:num>
  <w:num w:numId="45">
    <w:abstractNumId w:val="16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21ACD"/>
    <w:rsid w:val="0003370F"/>
    <w:rsid w:val="00045651"/>
    <w:rsid w:val="00090283"/>
    <w:rsid w:val="000A5D53"/>
    <w:rsid w:val="000A6C69"/>
    <w:rsid w:val="000B39B2"/>
    <w:rsid w:val="000E0C6A"/>
    <w:rsid w:val="000F35D8"/>
    <w:rsid w:val="000F553E"/>
    <w:rsid w:val="000F666A"/>
    <w:rsid w:val="00102B9B"/>
    <w:rsid w:val="00103E08"/>
    <w:rsid w:val="001174D9"/>
    <w:rsid w:val="0012133B"/>
    <w:rsid w:val="00126028"/>
    <w:rsid w:val="001327C2"/>
    <w:rsid w:val="0014667E"/>
    <w:rsid w:val="001513E1"/>
    <w:rsid w:val="001756A3"/>
    <w:rsid w:val="0018136B"/>
    <w:rsid w:val="00184E3B"/>
    <w:rsid w:val="00186EE7"/>
    <w:rsid w:val="00191EE7"/>
    <w:rsid w:val="001C1B2F"/>
    <w:rsid w:val="001C1DF4"/>
    <w:rsid w:val="001C53E1"/>
    <w:rsid w:val="001C68F6"/>
    <w:rsid w:val="001D0E0F"/>
    <w:rsid w:val="001D6383"/>
    <w:rsid w:val="00225C24"/>
    <w:rsid w:val="00233E13"/>
    <w:rsid w:val="00242C7B"/>
    <w:rsid w:val="002534B1"/>
    <w:rsid w:val="00267DE5"/>
    <w:rsid w:val="002710BA"/>
    <w:rsid w:val="00281DDE"/>
    <w:rsid w:val="002D69D3"/>
    <w:rsid w:val="003101EE"/>
    <w:rsid w:val="00342816"/>
    <w:rsid w:val="00354E7D"/>
    <w:rsid w:val="003743A7"/>
    <w:rsid w:val="003A4FB1"/>
    <w:rsid w:val="003E2F5A"/>
    <w:rsid w:val="003E6199"/>
    <w:rsid w:val="004045C2"/>
    <w:rsid w:val="00414567"/>
    <w:rsid w:val="0043248B"/>
    <w:rsid w:val="00433203"/>
    <w:rsid w:val="004365B4"/>
    <w:rsid w:val="0047596A"/>
    <w:rsid w:val="00484A5A"/>
    <w:rsid w:val="0048658A"/>
    <w:rsid w:val="004A6B83"/>
    <w:rsid w:val="004B4E06"/>
    <w:rsid w:val="004B5968"/>
    <w:rsid w:val="004E5DF8"/>
    <w:rsid w:val="005101A1"/>
    <w:rsid w:val="0053033A"/>
    <w:rsid w:val="00531CCB"/>
    <w:rsid w:val="005334D8"/>
    <w:rsid w:val="0055129D"/>
    <w:rsid w:val="0055383F"/>
    <w:rsid w:val="00572050"/>
    <w:rsid w:val="005753EA"/>
    <w:rsid w:val="00576D3D"/>
    <w:rsid w:val="00582515"/>
    <w:rsid w:val="00583132"/>
    <w:rsid w:val="00592159"/>
    <w:rsid w:val="005C3231"/>
    <w:rsid w:val="005D0786"/>
    <w:rsid w:val="005E6FDB"/>
    <w:rsid w:val="005F1392"/>
    <w:rsid w:val="005F2C56"/>
    <w:rsid w:val="005F2FE1"/>
    <w:rsid w:val="00601665"/>
    <w:rsid w:val="00621914"/>
    <w:rsid w:val="00624A78"/>
    <w:rsid w:val="00627B9F"/>
    <w:rsid w:val="00640225"/>
    <w:rsid w:val="00643398"/>
    <w:rsid w:val="00663617"/>
    <w:rsid w:val="00663CC9"/>
    <w:rsid w:val="00687510"/>
    <w:rsid w:val="006B5315"/>
    <w:rsid w:val="006D364B"/>
    <w:rsid w:val="006E4EDB"/>
    <w:rsid w:val="006E6F51"/>
    <w:rsid w:val="006F72B0"/>
    <w:rsid w:val="00702DA8"/>
    <w:rsid w:val="007037AB"/>
    <w:rsid w:val="00704AC3"/>
    <w:rsid w:val="007107A1"/>
    <w:rsid w:val="00732B0C"/>
    <w:rsid w:val="00784BBF"/>
    <w:rsid w:val="00787250"/>
    <w:rsid w:val="00787786"/>
    <w:rsid w:val="00793E92"/>
    <w:rsid w:val="007B0506"/>
    <w:rsid w:val="007B3AD6"/>
    <w:rsid w:val="007F01B1"/>
    <w:rsid w:val="00821DD7"/>
    <w:rsid w:val="008223E2"/>
    <w:rsid w:val="008568EC"/>
    <w:rsid w:val="00873F67"/>
    <w:rsid w:val="0088461D"/>
    <w:rsid w:val="0089676A"/>
    <w:rsid w:val="008A052B"/>
    <w:rsid w:val="008A2BF0"/>
    <w:rsid w:val="008C348A"/>
    <w:rsid w:val="008C7B81"/>
    <w:rsid w:val="008E3DE9"/>
    <w:rsid w:val="008E77A7"/>
    <w:rsid w:val="00992963"/>
    <w:rsid w:val="009A0240"/>
    <w:rsid w:val="009B6998"/>
    <w:rsid w:val="009D19A0"/>
    <w:rsid w:val="009D43EE"/>
    <w:rsid w:val="009F1D7A"/>
    <w:rsid w:val="00A0355E"/>
    <w:rsid w:val="00A11669"/>
    <w:rsid w:val="00A2376E"/>
    <w:rsid w:val="00A24B13"/>
    <w:rsid w:val="00A261B6"/>
    <w:rsid w:val="00A5365E"/>
    <w:rsid w:val="00A62449"/>
    <w:rsid w:val="00A63217"/>
    <w:rsid w:val="00A72237"/>
    <w:rsid w:val="00A8457F"/>
    <w:rsid w:val="00A86737"/>
    <w:rsid w:val="00A86BEF"/>
    <w:rsid w:val="00A870CF"/>
    <w:rsid w:val="00AC1CF1"/>
    <w:rsid w:val="00B11753"/>
    <w:rsid w:val="00B12687"/>
    <w:rsid w:val="00B40A72"/>
    <w:rsid w:val="00B429AE"/>
    <w:rsid w:val="00B62013"/>
    <w:rsid w:val="00B7501E"/>
    <w:rsid w:val="00BC41D6"/>
    <w:rsid w:val="00C0232A"/>
    <w:rsid w:val="00C176C4"/>
    <w:rsid w:val="00C261E8"/>
    <w:rsid w:val="00C36952"/>
    <w:rsid w:val="00C666D6"/>
    <w:rsid w:val="00C70F0C"/>
    <w:rsid w:val="00CA7F42"/>
    <w:rsid w:val="00CB263D"/>
    <w:rsid w:val="00CC2611"/>
    <w:rsid w:val="00CD52B2"/>
    <w:rsid w:val="00CD5684"/>
    <w:rsid w:val="00CF5F97"/>
    <w:rsid w:val="00D108D4"/>
    <w:rsid w:val="00D3674A"/>
    <w:rsid w:val="00D668F2"/>
    <w:rsid w:val="00D76E2A"/>
    <w:rsid w:val="00DA7788"/>
    <w:rsid w:val="00DC17DD"/>
    <w:rsid w:val="00DD1640"/>
    <w:rsid w:val="00DD22C5"/>
    <w:rsid w:val="00DD3705"/>
    <w:rsid w:val="00DD395A"/>
    <w:rsid w:val="00DE22FA"/>
    <w:rsid w:val="00DE38AB"/>
    <w:rsid w:val="00E24404"/>
    <w:rsid w:val="00E31A1D"/>
    <w:rsid w:val="00E32CBF"/>
    <w:rsid w:val="00E47E40"/>
    <w:rsid w:val="00E55525"/>
    <w:rsid w:val="00E56E5A"/>
    <w:rsid w:val="00E90E9D"/>
    <w:rsid w:val="00EA5018"/>
    <w:rsid w:val="00EB594D"/>
    <w:rsid w:val="00ED4A02"/>
    <w:rsid w:val="00ED6341"/>
    <w:rsid w:val="00EF2A8E"/>
    <w:rsid w:val="00F000C8"/>
    <w:rsid w:val="00F069E7"/>
    <w:rsid w:val="00F124B2"/>
    <w:rsid w:val="00F251F0"/>
    <w:rsid w:val="00F3029B"/>
    <w:rsid w:val="00F30ED1"/>
    <w:rsid w:val="00F546A7"/>
    <w:rsid w:val="00F6238A"/>
    <w:rsid w:val="00F6493D"/>
    <w:rsid w:val="00F7118D"/>
    <w:rsid w:val="00F96ED5"/>
    <w:rsid w:val="00FA0324"/>
    <w:rsid w:val="00FA0A7F"/>
    <w:rsid w:val="00FA2470"/>
    <w:rsid w:val="00FC0866"/>
    <w:rsid w:val="00FC1887"/>
    <w:rsid w:val="00FD62E8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  <w:style w:type="paragraph" w:styleId="NoSpacing">
    <w:name w:val="No Spacing"/>
    <w:uiPriority w:val="1"/>
    <w:qFormat/>
    <w:rsid w:val="00271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DF92-5FF8-4E30-9A48-8549DEB8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Emilly Okema</cp:lastModifiedBy>
  <cp:revision>5</cp:revision>
  <cp:lastPrinted>2019-05-14T09:56:00Z</cp:lastPrinted>
  <dcterms:created xsi:type="dcterms:W3CDTF">2019-05-14T09:55:00Z</dcterms:created>
  <dcterms:modified xsi:type="dcterms:W3CDTF">2019-05-14T10:02:00Z</dcterms:modified>
</cp:coreProperties>
</file>